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073B125" w:rsidR="006F582B" w:rsidRDefault="00C95409" w:rsidP="006F582B">
      <w:pPr>
        <w:pStyle w:val="Heading2"/>
      </w:pPr>
      <w:r>
        <w:t>GTA North Regional Electricity Planning - July 8</w:t>
      </w:r>
      <w:r w:rsidR="0069153C">
        <w:t>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B46D4C">
            <w:rPr>
              <w:rStyle w:val="PlaceholderText"/>
              <w:color w:val="404040" w:themeColor="text1" w:themeTint="BF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1FC7CC1C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C95409">
          <w:rPr>
            <w:rStyle w:val="Hyperlink"/>
            <w:lang w:eastAsia="en-US"/>
          </w:rPr>
          <w:t>GTA North 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16910FD5" w:rsidR="00555588" w:rsidRPr="00555588" w:rsidRDefault="0069153C" w:rsidP="00555588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szCs w:val="22"/>
          <w:lang w:val="en-US"/>
        </w:rPr>
        <w:t>T</w:t>
      </w:r>
      <w:r w:rsidR="00555588" w:rsidRPr="00555588">
        <w:rPr>
          <w:rFonts w:eastAsiaTheme="minorEastAsia" w:cs="Tahoma"/>
          <w:szCs w:val="22"/>
          <w:lang w:val="en-US"/>
        </w:rPr>
        <w:t xml:space="preserve">he Independent Electricity System Operator (IESO) is </w:t>
      </w:r>
      <w:r w:rsidR="00555588">
        <w:rPr>
          <w:rFonts w:eastAsiaTheme="minorEastAsia" w:cs="Tahoma"/>
          <w:szCs w:val="22"/>
          <w:lang w:val="en-US"/>
        </w:rPr>
        <w:t>seeking f</w:t>
      </w:r>
      <w:r w:rsidR="00555588"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 xml:space="preserve">on the </w:t>
      </w:r>
      <w:r w:rsidR="00C95409">
        <w:rPr>
          <w:rFonts w:eastAsiaTheme="minorEastAsia" w:cs="Tahoma"/>
          <w:szCs w:val="22"/>
          <w:lang w:val="en-US"/>
        </w:rPr>
        <w:t>draft needs and options screening webinar</w:t>
      </w:r>
      <w:r w:rsidR="00502CA5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</w:t>
      </w:r>
      <w:r w:rsidR="00C95409">
        <w:rPr>
          <w:rFonts w:eastAsiaTheme="minorEastAsia" w:cs="Tahoma"/>
          <w:szCs w:val="22"/>
          <w:lang w:val="en-US"/>
        </w:rPr>
        <w:t>the presentation</w:t>
      </w:r>
      <w:r>
        <w:rPr>
          <w:rFonts w:eastAsiaTheme="minorEastAsia" w:cs="Tahoma"/>
          <w:szCs w:val="22"/>
          <w:lang w:val="en-US"/>
        </w:rPr>
        <w:t xml:space="preserve"> and </w:t>
      </w:r>
      <w:r w:rsidR="00C95409">
        <w:rPr>
          <w:rFonts w:eastAsiaTheme="minorEastAsia" w:cs="Tahoma"/>
          <w:szCs w:val="22"/>
          <w:lang w:val="en-US"/>
        </w:rPr>
        <w:t>webinar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55588"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2A4C1B">
          <w:rPr>
            <w:rStyle w:val="Hyperlink"/>
            <w:lang w:val="en-US"/>
          </w:rPr>
          <w:t>engagement web</w:t>
        </w:r>
        <w:r w:rsidR="00936B19" w:rsidRPr="002A4C1B">
          <w:rPr>
            <w:rStyle w:val="Hyperlink"/>
            <w:lang w:val="en-US"/>
          </w:rPr>
          <w:t xml:space="preserve"> </w:t>
        </w:r>
        <w:r w:rsidR="00555588" w:rsidRPr="002A4C1B">
          <w:rPr>
            <w:rStyle w:val="Hyperlink"/>
            <w:lang w:val="en-US"/>
          </w:rPr>
          <w:t>page</w:t>
        </w:r>
        <w:r w:rsidR="00555588" w:rsidRPr="002A4C1B">
          <w:rPr>
            <w:rStyle w:val="Hyperlink"/>
            <w:rFonts w:eastAsiaTheme="minorEastAsia" w:cs="Tahoma"/>
            <w:noProof w:val="0"/>
            <w:szCs w:val="22"/>
            <w:lang w:val="en-US"/>
          </w:rPr>
          <w:t>.</w:t>
        </w:r>
      </w:hyperlink>
    </w:p>
    <w:p w14:paraId="5C15A2B6" w14:textId="340F749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C95409">
        <w:rPr>
          <w:rFonts w:eastAsiaTheme="minorEastAsia" w:cs="Tahoma"/>
          <w:b/>
          <w:szCs w:val="22"/>
          <w:lang w:val="en-US"/>
        </w:rPr>
        <w:t xml:space="preserve">July </w:t>
      </w:r>
      <w:r w:rsidR="002478F3">
        <w:rPr>
          <w:rFonts w:eastAsiaTheme="minorEastAsia" w:cs="Tahoma"/>
          <w:b/>
          <w:szCs w:val="22"/>
          <w:lang w:val="en-US"/>
        </w:rPr>
        <w:t>29</w:t>
      </w:r>
      <w:r w:rsidR="0069153C">
        <w:rPr>
          <w:rFonts w:eastAsiaTheme="minorEastAsia" w:cs="Tahoma"/>
          <w:b/>
          <w:szCs w:val="22"/>
          <w:lang w:val="en-US"/>
        </w:rPr>
        <w:t>, 2025.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CE8309D" w:rsidR="004200EA" w:rsidRPr="006B7128" w:rsidRDefault="00C95409" w:rsidP="00704D5B">
            <w:pPr>
              <w:pStyle w:val="TableNumeralsLeftAlignment"/>
            </w:pPr>
            <w:r w:rsidRPr="00C95409">
              <w:rPr>
                <w:lang w:val="en-CA"/>
              </w:rPr>
              <w:t>Your perspectives on high level wire and non-wire options screening</w:t>
            </w:r>
            <w:r w:rsidR="00182FE2">
              <w:rPr>
                <w:lang w:val="en-CA"/>
              </w:rPr>
              <w:t>.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B46D4C">
                  <w:rPr>
                    <w:rStyle w:val="PlaceholderText"/>
                    <w:rFonts w:eastAsiaTheme="majorEastAsia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229DD85E" w:rsidR="00141068" w:rsidRDefault="00C95409" w:rsidP="00704D5B">
            <w:pPr>
              <w:pStyle w:val="TableNumeralsLeftAlignment"/>
            </w:pPr>
            <w:r w:rsidRPr="00C95409">
              <w:rPr>
                <w:lang w:val="en-CA"/>
              </w:rPr>
              <w:lastRenderedPageBreak/>
              <w:t>Additional info that should be considered in the assessment of these options</w:t>
            </w:r>
            <w:r w:rsidR="00182FE2">
              <w:rPr>
                <w:lang w:val="en-CA"/>
              </w:rPr>
              <w:t>.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B46D4C">
                  <w:rPr>
                    <w:rStyle w:val="PlaceholderText"/>
                    <w:rFonts w:eastAsiaTheme="majorEastAsia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1C826631" w:rsidR="00141068" w:rsidRDefault="00C95409" w:rsidP="00502CA5">
            <w:pPr>
              <w:pStyle w:val="TableNumeralsLeftAlignment"/>
            </w:pPr>
            <w:r w:rsidRPr="00C95409">
              <w:rPr>
                <w:lang w:val="en-CA"/>
              </w:rPr>
              <w:t>Perspectives on reducing reliance on Y</w:t>
            </w:r>
            <w:r w:rsidR="00182FE2">
              <w:rPr>
                <w:lang w:val="en-CA"/>
              </w:rPr>
              <w:t>ork Energy Center</w:t>
            </w:r>
            <w:r w:rsidRPr="00C95409">
              <w:rPr>
                <w:lang w:val="en-CA"/>
              </w:rPr>
              <w:t>, including if transmission is the alternative option</w:t>
            </w:r>
            <w:r w:rsidR="00182FE2">
              <w:rPr>
                <w:lang w:val="en-CA"/>
              </w:rPr>
              <w:t>.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B46D4C">
                  <w:rPr>
                    <w:rStyle w:val="PlaceholderText"/>
                    <w:rFonts w:eastAsiaTheme="majorEastAsia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C95409" w:rsidRPr="006B7128" w14:paraId="71AE0B85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9CD71EC" w14:textId="2F105623" w:rsidR="00C95409" w:rsidRPr="00C95409" w:rsidRDefault="00182FE2" w:rsidP="00502CA5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>I</w:t>
            </w:r>
            <w:r w:rsidR="00C95409" w:rsidRPr="00C95409">
              <w:rPr>
                <w:lang w:val="en-CA"/>
              </w:rPr>
              <w:t>nf</w:t>
            </w:r>
            <w:r>
              <w:rPr>
                <w:lang w:val="en-CA"/>
              </w:rPr>
              <w:t>ormation</w:t>
            </w:r>
            <w:r w:rsidR="00C95409" w:rsidRPr="00C95409">
              <w:rPr>
                <w:lang w:val="en-CA"/>
              </w:rPr>
              <w:t xml:space="preserve"> that should be provided in future engagements to help understand perspectives and insights</w:t>
            </w:r>
            <w:r>
              <w:rPr>
                <w:lang w:val="en-CA"/>
              </w:rPr>
              <w:t>.</w:t>
            </w:r>
          </w:p>
        </w:tc>
        <w:sdt>
          <w:sdtPr>
            <w:id w:val="297187002"/>
            <w:placeholder>
              <w:docPart w:val="DBEDD3ABA93F44B4AB365D6A200E561A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9984579" w14:textId="2E24F40D" w:rsidR="00C95409" w:rsidRDefault="00C95409" w:rsidP="00F832B8">
                <w:pPr>
                  <w:pStyle w:val="TableNumeralsLeftAlignment"/>
                </w:pPr>
                <w:r w:rsidRPr="00B46D4C">
                  <w:rPr>
                    <w:rStyle w:val="PlaceholderText"/>
                    <w:rFonts w:eastAsiaTheme="majorEastAsia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B46D4C">
            <w:rPr>
              <w:rStyle w:val="PlaceholderText"/>
              <w:color w:val="404040" w:themeColor="text1" w:themeTint="BF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E911" w14:textId="77777777" w:rsidR="008B0D27" w:rsidRDefault="008B0D27" w:rsidP="00F83314">
      <w:r>
        <w:separator/>
      </w:r>
    </w:p>
    <w:p w14:paraId="0F26E375" w14:textId="77777777" w:rsidR="008B0D27" w:rsidRDefault="008B0D27"/>
  </w:endnote>
  <w:endnote w:type="continuationSeparator" w:id="0">
    <w:p w14:paraId="695FC0BE" w14:textId="77777777" w:rsidR="008B0D27" w:rsidRDefault="008B0D27" w:rsidP="00F83314">
      <w:r>
        <w:continuationSeparator/>
      </w:r>
    </w:p>
    <w:p w14:paraId="1972279F" w14:textId="77777777" w:rsidR="008B0D27" w:rsidRDefault="008B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84FD316" w:rsidR="00C6016F" w:rsidRDefault="00141068" w:rsidP="00871E07">
    <w:pPr>
      <w:pStyle w:val="Footer"/>
      <w:ind w:right="360"/>
    </w:pPr>
    <w:r>
      <w:t xml:space="preserve">Electricity Planning </w:t>
    </w:r>
    <w:r w:rsidR="00C95409">
      <w:t>in GTA North, July 8,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0E3A" w14:textId="77777777" w:rsidR="008B0D27" w:rsidRDefault="008B0D27">
      <w:r>
        <w:separator/>
      </w:r>
    </w:p>
  </w:footnote>
  <w:footnote w:type="continuationSeparator" w:id="0">
    <w:p w14:paraId="64E1579A" w14:textId="77777777" w:rsidR="008B0D27" w:rsidRDefault="008B0D27" w:rsidP="00F83314">
      <w:r>
        <w:continuationSeparator/>
      </w:r>
    </w:p>
    <w:p w14:paraId="33EAA1E3" w14:textId="77777777" w:rsidR="008B0D27" w:rsidRDefault="008B0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43BE"/>
    <w:rsid w:val="00075B8E"/>
    <w:rsid w:val="00075C0F"/>
    <w:rsid w:val="00081440"/>
    <w:rsid w:val="000817F3"/>
    <w:rsid w:val="00082BCB"/>
    <w:rsid w:val="00082C3C"/>
    <w:rsid w:val="000A67A2"/>
    <w:rsid w:val="000B0E48"/>
    <w:rsid w:val="000B0F9D"/>
    <w:rsid w:val="000B6A46"/>
    <w:rsid w:val="000C06F7"/>
    <w:rsid w:val="000C382A"/>
    <w:rsid w:val="000C4332"/>
    <w:rsid w:val="000F12F2"/>
    <w:rsid w:val="000F55DA"/>
    <w:rsid w:val="000F75FC"/>
    <w:rsid w:val="00122D98"/>
    <w:rsid w:val="00123B6F"/>
    <w:rsid w:val="00134223"/>
    <w:rsid w:val="00141068"/>
    <w:rsid w:val="00164724"/>
    <w:rsid w:val="001708DC"/>
    <w:rsid w:val="00180C5F"/>
    <w:rsid w:val="00182FE2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78F3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3F47"/>
    <w:rsid w:val="002A4C1B"/>
    <w:rsid w:val="002A4F50"/>
    <w:rsid w:val="002C11A0"/>
    <w:rsid w:val="002C1201"/>
    <w:rsid w:val="002D16FD"/>
    <w:rsid w:val="002D3238"/>
    <w:rsid w:val="002D4EB9"/>
    <w:rsid w:val="002E4651"/>
    <w:rsid w:val="002F3357"/>
    <w:rsid w:val="00306409"/>
    <w:rsid w:val="00306932"/>
    <w:rsid w:val="00310E95"/>
    <w:rsid w:val="00313BFA"/>
    <w:rsid w:val="0032141A"/>
    <w:rsid w:val="00323363"/>
    <w:rsid w:val="00323DDD"/>
    <w:rsid w:val="00325545"/>
    <w:rsid w:val="003337F1"/>
    <w:rsid w:val="00334129"/>
    <w:rsid w:val="0034014B"/>
    <w:rsid w:val="00341F01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D6A0C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153C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1581"/>
    <w:rsid w:val="006F582B"/>
    <w:rsid w:val="006F6935"/>
    <w:rsid w:val="00704D5B"/>
    <w:rsid w:val="00704EFB"/>
    <w:rsid w:val="0071682C"/>
    <w:rsid w:val="00721489"/>
    <w:rsid w:val="00731340"/>
    <w:rsid w:val="007360E5"/>
    <w:rsid w:val="00740728"/>
    <w:rsid w:val="0074423B"/>
    <w:rsid w:val="00750BE5"/>
    <w:rsid w:val="00760655"/>
    <w:rsid w:val="0076220E"/>
    <w:rsid w:val="0076596D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7F3F55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1EB7"/>
    <w:rsid w:val="00902A0D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46D4C"/>
    <w:rsid w:val="00B54E3D"/>
    <w:rsid w:val="00B55305"/>
    <w:rsid w:val="00B744B9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5409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43C3"/>
    <w:rsid w:val="00D55A48"/>
    <w:rsid w:val="00D56AEC"/>
    <w:rsid w:val="00D56CDF"/>
    <w:rsid w:val="00D71A0D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1A51"/>
    <w:rsid w:val="00E74C15"/>
    <w:rsid w:val="00E74FCC"/>
    <w:rsid w:val="00E75CF5"/>
    <w:rsid w:val="00E75D9A"/>
    <w:rsid w:val="00E823D8"/>
    <w:rsid w:val="00EA1429"/>
    <w:rsid w:val="00EA250A"/>
    <w:rsid w:val="00EB2896"/>
    <w:rsid w:val="00EB3220"/>
    <w:rsid w:val="00EB5F0D"/>
    <w:rsid w:val="00EB7697"/>
    <w:rsid w:val="00EC7B54"/>
    <w:rsid w:val="00ED169B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2DAD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York-Region-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iagara%20IRRP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York-Region-2023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DD3ABA93F44B4AB365D6A200E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7338-D9B8-416A-8441-C93020DA8466}"/>
      </w:docPartPr>
      <w:docPartBody>
        <w:p w:rsidR="00936A1B" w:rsidRDefault="00936A1B" w:rsidP="00936A1B">
          <w:pPr>
            <w:pStyle w:val="DBEDD3ABA93F44B4AB365D6A200E561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A67A2"/>
    <w:rsid w:val="000F75FC"/>
    <w:rsid w:val="001115CA"/>
    <w:rsid w:val="002A3F47"/>
    <w:rsid w:val="00341F01"/>
    <w:rsid w:val="003D6A0C"/>
    <w:rsid w:val="00525F43"/>
    <w:rsid w:val="00731377"/>
    <w:rsid w:val="0076596D"/>
    <w:rsid w:val="008B6AD6"/>
    <w:rsid w:val="00936A1B"/>
    <w:rsid w:val="00B513C0"/>
    <w:rsid w:val="00CB5C67"/>
    <w:rsid w:val="00DD7A34"/>
    <w:rsid w:val="00E71A51"/>
    <w:rsid w:val="00E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A1B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DBEDD3ABA93F44B4AB365D6A200E561A">
    <w:name w:val="DBEDD3ABA93F44B4AB365D6A200E561A"/>
    <w:rsid w:val="00936A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Chiara Cozzi</cp:lastModifiedBy>
  <cp:revision>4</cp:revision>
  <cp:lastPrinted>2021-09-14T12:22:00Z</cp:lastPrinted>
  <dcterms:created xsi:type="dcterms:W3CDTF">2025-07-08T17:05:00Z</dcterms:created>
  <dcterms:modified xsi:type="dcterms:W3CDTF">2025-07-09T14:55:00Z</dcterms:modified>
  <cp:category/>
</cp:coreProperties>
</file>