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600A1973" w:rsidR="00834980" w:rsidRDefault="00B61210" w:rsidP="00BD74AD">
      <w:pPr>
        <w:pStyle w:val="Heading2"/>
      </w:pPr>
      <w:r>
        <w:t>Long-Term</w:t>
      </w:r>
      <w:r w:rsidR="00BD5FEE">
        <w:t xml:space="preserve"> 2</w:t>
      </w:r>
      <w:r>
        <w:t xml:space="preserve"> RFP</w:t>
      </w:r>
      <w:r w:rsidR="51DD60D5">
        <w:t xml:space="preserve"> </w:t>
      </w:r>
      <w:r w:rsidR="00D12111">
        <w:t xml:space="preserve">– </w:t>
      </w:r>
      <w:r w:rsidR="00BD74AD">
        <w:t>April 2</w:t>
      </w:r>
      <w:r>
        <w:t>4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26B63798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D4331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LT RFP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26B63798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r w:rsidR="00D43313">
                        <w:rPr>
                          <w:rFonts w:ascii="Tahoma" w:hAnsi="Tahoma" w:cs="Tahoma"/>
                          <w:sz w:val="22"/>
                          <w:szCs w:val="22"/>
                        </w:rPr>
                        <w:t>LT RFP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1819F54D" w:rsidR="00834980" w:rsidRDefault="00D12111">
      <w:pPr>
        <w:pStyle w:val="BodyText"/>
      </w:pPr>
      <w:r>
        <w:t xml:space="preserve">Following the LT2 RFP </w:t>
      </w:r>
      <w:r w:rsidR="00BD74AD">
        <w:t>April 2</w:t>
      </w:r>
      <w:r w:rsidR="00B61210">
        <w:t>4</w:t>
      </w:r>
      <w:r w:rsidR="00BD74AD">
        <w:t xml:space="preserve">, </w:t>
      </w:r>
      <w:r>
        <w:t>2024, engagement webinar, the Independent Electricity System Operator (IESO) is seeking feedback from stakeholders on the items discussed. The presentation and recording can be accessed from the L</w:t>
      </w:r>
      <w:r w:rsidR="00B61210">
        <w:t>T2</w:t>
      </w:r>
      <w:r>
        <w:t xml:space="preserve"> </w:t>
      </w:r>
      <w:hyperlink r:id="rId10" w:history="1">
        <w:r w:rsidR="00834980" w:rsidRPr="00B61210">
          <w:rPr>
            <w:rStyle w:val="Hyperlink"/>
            <w:color w:val="006B71"/>
          </w:rPr>
          <w:t>engagement web page</w:t>
        </w:r>
      </w:hyperlink>
      <w:r>
        <w:t>.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63ABAF4A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1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BD74AD">
        <w:rPr>
          <w:b/>
          <w:bCs/>
        </w:rPr>
        <w:t xml:space="preserve">May 9, </w:t>
      </w:r>
      <w:r>
        <w:rPr>
          <w:b/>
          <w:bCs/>
        </w:rPr>
        <w:t>202</w:t>
      </w:r>
      <w:r w:rsidR="00BD74AD">
        <w:rPr>
          <w:b/>
          <w:bCs/>
        </w:rPr>
        <w:t>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94F9DA5" w14:textId="0503420B" w:rsidR="005635C8" w:rsidRPr="00252E3B" w:rsidRDefault="00D00916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52E3B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Tariff Risk Mitigation</w:t>
      </w:r>
    </w:p>
    <w:p w14:paraId="5E5FA865" w14:textId="452B3CDA" w:rsidR="005635C8" w:rsidRPr="00252E3B" w:rsidRDefault="005635C8" w:rsidP="005635C8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252E3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comments related to the </w:t>
      </w:r>
      <w:r w:rsidR="00D00916" w:rsidRPr="00252E3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tariff risk mitigation concepts</w:t>
      </w:r>
      <w:r w:rsidRPr="00252E3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presented during the webinar?</w:t>
      </w:r>
    </w:p>
    <w:p w14:paraId="12EE16E3" w14:textId="77777777" w:rsidR="005635C8" w:rsidRDefault="005635C8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1B0D2E90" w14:textId="517EB88F" w:rsidR="00B5724B" w:rsidRDefault="00B5724B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LT2 RFP and Contract Updates</w:t>
      </w:r>
    </w:p>
    <w:p w14:paraId="3376CBB6" w14:textId="43A3415A" w:rsidR="00B5724B" w:rsidRDefault="00B5724B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comments related to the </w:t>
      </w:r>
      <w:r w:rsidR="00F51F38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other RFP and Contract 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updates presented during the </w:t>
      </w: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webinar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?</w:t>
      </w: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35E87" w:rsidRPr="00735E87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35E87" w:rsidRPr="00735E8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​</w:t>
      </w:r>
      <w:r w:rsidR="00735E87" w:rsidRPr="00735E87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35E87" w:rsidRPr="00735E8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​</w:t>
      </w:r>
    </w:p>
    <w:p w14:paraId="7D527C62" w14:textId="525026FE" w:rsidR="00B5724B" w:rsidRDefault="00B5724B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LT2 RFP Requirements for Crown Land Projects</w:t>
      </w:r>
    </w:p>
    <w:p w14:paraId="33D7A73C" w14:textId="6CD53E3C" w:rsidR="00B5724B" w:rsidRPr="00B5724B" w:rsidRDefault="00B5724B" w:rsidP="00B61210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comments regarding the </w:t>
      </w:r>
      <w:r w:rsidR="00CA33A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new Proposal Submission 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requirements for Crown Land Projects? </w:t>
      </w:r>
    </w:p>
    <w:p w14:paraId="6F2B0431" w14:textId="77777777" w:rsidR="00C00D91" w:rsidRDefault="00C00D91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4A727B1C" w14:textId="402E7F66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LT2 RFP Deliverability Update</w:t>
      </w:r>
    </w:p>
    <w:p w14:paraId="6091ED30" w14:textId="6B9481E6" w:rsidR="00B5724B" w:rsidRPr="00B5724B" w:rsidRDefault="00B5724B" w:rsidP="0052753C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comments regarding the </w:t>
      </w:r>
      <w:r w:rsidR="001A68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deliverability guidance 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update</w:t>
      </w:r>
      <w:r w:rsidR="001A68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presented during the webinar? </w:t>
      </w:r>
    </w:p>
    <w:p w14:paraId="43302FDC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B5720ED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0B8B" w14:textId="77777777" w:rsidR="005E7E77" w:rsidRDefault="005E7E77">
      <w:r>
        <w:separator/>
      </w:r>
    </w:p>
  </w:endnote>
  <w:endnote w:type="continuationSeparator" w:id="0">
    <w:p w14:paraId="10BEC4C0" w14:textId="77777777" w:rsidR="005E7E77" w:rsidRDefault="005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22727545" w:rsidR="00834980" w:rsidRDefault="007D713D" w:rsidP="00682EBB">
    <w:pPr>
      <w:pStyle w:val="Footer"/>
      <w:tabs>
        <w:tab w:val="clear" w:pos="11333"/>
        <w:tab w:val="right" w:pos="9873"/>
      </w:tabs>
    </w:pPr>
    <w:r>
      <w:t>L</w:t>
    </w:r>
    <w:r w:rsidR="00B5724B">
      <w:t>T2-RFP Feedback Form</w:t>
    </w:r>
    <w:r w:rsidR="00682EBB">
      <w:t xml:space="preserve"> </w:t>
    </w:r>
    <w:r>
      <w:t>2</w:t>
    </w:r>
    <w:r w:rsidR="00B5724B">
      <w:t>4</w:t>
    </w:r>
    <w:r w:rsidR="00682EBB">
      <w:t>/</w:t>
    </w:r>
    <w:r>
      <w:t>April/</w:t>
    </w:r>
    <w:r w:rsidR="00682EBB">
      <w:t>202</w:t>
    </w:r>
    <w:r>
      <w:t>5</w:t>
    </w:r>
    <w:r w:rsidR="00682EBB"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70F1" w14:textId="77777777" w:rsidR="005E7E77" w:rsidRDefault="005E7E77">
      <w:r>
        <w:separator/>
      </w:r>
    </w:p>
  </w:footnote>
  <w:footnote w:type="continuationSeparator" w:id="0">
    <w:p w14:paraId="2C46DD96" w14:textId="77777777" w:rsidR="005E7E77" w:rsidRDefault="005E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102B98"/>
    <w:rsid w:val="001763AA"/>
    <w:rsid w:val="001A6850"/>
    <w:rsid w:val="001B4AF2"/>
    <w:rsid w:val="001D2D3B"/>
    <w:rsid w:val="001F3091"/>
    <w:rsid w:val="00252E3B"/>
    <w:rsid w:val="003020F1"/>
    <w:rsid w:val="004608C7"/>
    <w:rsid w:val="004D4FA8"/>
    <w:rsid w:val="0052753C"/>
    <w:rsid w:val="005420E7"/>
    <w:rsid w:val="005635C8"/>
    <w:rsid w:val="00577993"/>
    <w:rsid w:val="005E7E77"/>
    <w:rsid w:val="00682EBB"/>
    <w:rsid w:val="00735E87"/>
    <w:rsid w:val="007D713D"/>
    <w:rsid w:val="00834980"/>
    <w:rsid w:val="00857CB4"/>
    <w:rsid w:val="00873674"/>
    <w:rsid w:val="009306A3"/>
    <w:rsid w:val="009851A6"/>
    <w:rsid w:val="009E1BE3"/>
    <w:rsid w:val="00A2DC7A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43313"/>
    <w:rsid w:val="00D47F0E"/>
    <w:rsid w:val="00E566E5"/>
    <w:rsid w:val="00EC27D0"/>
    <w:rsid w:val="00F02804"/>
    <w:rsid w:val="00F21557"/>
    <w:rsid w:val="00F265E2"/>
    <w:rsid w:val="00F51F38"/>
    <w:rsid w:val="00F91B98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Sector-Participants/Engagement-Initiatives/Engagements/Long-Term-RF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8069C32E524294264664073CADB5" ma:contentTypeVersion="10" ma:contentTypeDescription="Create a new document." ma:contentTypeScope="" ma:versionID="b625a069e475d875dadf9d86a72654e9">
  <xsd:schema xmlns:xsd="http://www.w3.org/2001/XMLSchema" xmlns:xs="http://www.w3.org/2001/XMLSchema" xmlns:p="http://schemas.microsoft.com/office/2006/metadata/properties" xmlns:ns2="52316f7d-c880-4346-8ea9-a78753d9258a" xmlns:ns3="e854a8f1-d75f-4265-84ff-d9fe3cee82c5" targetNamespace="http://schemas.microsoft.com/office/2006/metadata/properties" ma:root="true" ma:fieldsID="d2bae96241e4de47ca5472c73021426f" ns2:_="" ns3:_="">
    <xsd:import namespace="52316f7d-c880-4346-8ea9-a78753d9258a"/>
    <xsd:import namespace="e854a8f1-d75f-4265-84ff-d9fe3cee8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f7d-c880-4346-8ea9-a78753d9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a8f1-d75f-4265-84ff-d9fe3cee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4a8f1-d75f-4265-84ff-d9fe3cee82c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5DED6-F1C0-4B5A-8EA5-0AB243D20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6f7d-c880-4346-8ea9-a78753d9258a"/>
    <ds:schemaRef ds:uri="e854a8f1-d75f-4265-84ff-d9fe3cee8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e854a8f1-d75f-4265-84ff-d9fe3cee82c5"/>
  </ds:schemaRefs>
</ds:datastoreItem>
</file>

<file path=customXml/itemProps3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1132</Characters>
  <Application>Microsoft Office Word</Application>
  <DocSecurity>0</DocSecurity>
  <Lines>9</Lines>
  <Paragraphs>2</Paragraphs>
  <ScaleCrop>false</ScaleCrop>
  <Company>IESO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Katie Wilbore</cp:lastModifiedBy>
  <cp:revision>11</cp:revision>
  <dcterms:created xsi:type="dcterms:W3CDTF">2025-04-24T14:26:00Z</dcterms:created>
  <dcterms:modified xsi:type="dcterms:W3CDTF">2025-04-25T14:13:00Z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0x0101009A518069C32E524294264664073CADB5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