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thinThickSmallGap" w:sz="24" w:space="0" w:color="auto"/>
          <w:bottom w:val="thickThinSmallGap" w:sz="24" w:space="0" w:color="auto"/>
        </w:tblBorders>
        <w:tblLayout w:type="fixed"/>
        <w:tblLook w:val="0000" w:firstRow="0" w:lastRow="0" w:firstColumn="0" w:lastColumn="0" w:noHBand="0" w:noVBand="0"/>
      </w:tblPr>
      <w:tblGrid>
        <w:gridCol w:w="3996"/>
        <w:gridCol w:w="6282"/>
      </w:tblGrid>
      <w:tr w:rsidR="00524CCE" w:rsidTr="00EE2B1C">
        <w:trPr>
          <w:cantSplit/>
          <w:trHeight w:val="1440"/>
          <w:jc w:val="center"/>
        </w:trPr>
        <w:tc>
          <w:tcPr>
            <w:tcW w:w="3996" w:type="dxa"/>
            <w:tcBorders>
              <w:top w:val="nil"/>
              <w:bottom w:val="nil"/>
              <w:right w:val="nil"/>
            </w:tcBorders>
          </w:tcPr>
          <w:p w:rsidR="00524CCE" w:rsidRDefault="005B24DC" w:rsidP="002761E0">
            <w:pPr>
              <w:rPr>
                <w:rFonts w:eastAsia="Calibri" w:cs="Times New Roman"/>
              </w:rPr>
            </w:pPr>
            <w:r>
              <w:rPr>
                <w:noProof/>
                <w:lang w:eastAsia="en-CA"/>
              </w:rPr>
              <w:drawing>
                <wp:inline distT="0" distB="0" distL="0" distR="0" wp14:anchorId="0DE5AD6F" wp14:editId="4D78D1B7">
                  <wp:extent cx="1962150" cy="898540"/>
                  <wp:effectExtent l="0" t="0" r="0" b="0"/>
                  <wp:docPr id="1" name="Picture 1"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2446" cy="903255"/>
                          </a:xfrm>
                          <a:prstGeom prst="rect">
                            <a:avLst/>
                          </a:prstGeom>
                        </pic:spPr>
                      </pic:pic>
                    </a:graphicData>
                  </a:graphic>
                </wp:inline>
              </w:drawing>
            </w:r>
          </w:p>
        </w:tc>
        <w:tc>
          <w:tcPr>
            <w:tcW w:w="6282" w:type="dxa"/>
            <w:tcBorders>
              <w:top w:val="thinThickSmallGap" w:sz="24" w:space="0" w:color="auto"/>
              <w:left w:val="single" w:sz="6" w:space="0" w:color="FFFFFF"/>
              <w:bottom w:val="thickThinSmallGap" w:sz="24" w:space="0" w:color="auto"/>
            </w:tcBorders>
          </w:tcPr>
          <w:p w:rsidR="00082FD7" w:rsidRDefault="00082FD7" w:rsidP="00FF368D">
            <w:pPr>
              <w:spacing w:after="0" w:line="240" w:lineRule="auto"/>
              <w:jc w:val="center"/>
            </w:pPr>
          </w:p>
          <w:p w:rsidR="009C1963" w:rsidRPr="009C1963" w:rsidRDefault="007F4B85" w:rsidP="001C525E">
            <w:pPr>
              <w:spacing w:after="0" w:line="240" w:lineRule="auto"/>
              <w:jc w:val="center"/>
              <w:rPr>
                <w:rFonts w:ascii="Tahoma" w:eastAsia="Times New Roman" w:hAnsi="Tahoma" w:cs="Tahoma"/>
                <w:b/>
                <w:sz w:val="24"/>
                <w:szCs w:val="24"/>
                <w:shd w:val="solid" w:color="FFFFFF" w:fill="FFFFFF"/>
                <w:lang w:val="en-US"/>
              </w:rPr>
            </w:pPr>
            <w:r>
              <w:fldChar w:fldCharType="begin"/>
            </w:r>
            <w:r>
              <w:instrText xml:space="preserve"> TITLE  \* MERGEFORMAT </w:instrText>
            </w:r>
            <w:r>
              <w:fldChar w:fldCharType="separate"/>
            </w:r>
            <w:r w:rsidR="00ED2DC4" w:rsidRPr="00ED2DC4">
              <w:rPr>
                <w:b/>
                <w:sz w:val="24"/>
                <w:szCs w:val="24"/>
              </w:rPr>
              <w:t>Ontario Bulk Electric System (BES) Exception Request and Detailed Information Form</w:t>
            </w:r>
            <w:r>
              <w:rPr>
                <w:b/>
                <w:sz w:val="24"/>
                <w:szCs w:val="24"/>
              </w:rPr>
              <w:fldChar w:fldCharType="end"/>
            </w:r>
          </w:p>
        </w:tc>
      </w:tr>
    </w:tbl>
    <w:p w:rsidR="00CC4D56" w:rsidRDefault="00CC4D56" w:rsidP="00CC4D56">
      <w:pPr>
        <w:spacing w:after="0" w:line="240" w:lineRule="auto"/>
      </w:pPr>
    </w:p>
    <w:p w:rsidR="00CC4D56" w:rsidRPr="00E06FB5" w:rsidRDefault="00CC4D56" w:rsidP="00CC4D56">
      <w:pPr>
        <w:pStyle w:val="BodyTextLeader"/>
        <w:shd w:val="pct15" w:color="auto" w:fill="auto"/>
        <w:spacing w:before="120" w:after="240"/>
        <w:rPr>
          <w:b/>
        </w:rPr>
      </w:pPr>
      <w:r w:rsidRPr="00E06FB5">
        <w:rPr>
          <w:b/>
        </w:rPr>
        <w:t>For IESO Use Only</w:t>
      </w:r>
    </w:p>
    <w:p w:rsidR="00CC4D56" w:rsidRDefault="00CC4D56" w:rsidP="004A159B">
      <w:pPr>
        <w:pStyle w:val="BodyText"/>
        <w:shd w:val="pct15" w:color="auto" w:fill="auto"/>
        <w:tabs>
          <w:tab w:val="left" w:pos="4320"/>
        </w:tabs>
      </w:pPr>
      <w:r>
        <w:t xml:space="preserve">Exception ID: </w:t>
      </w:r>
      <w:r w:rsidR="004A159B">
        <w:t xml:space="preserve"> </w:t>
      </w:r>
      <w:r w:rsidR="00FA0189" w:rsidRPr="0001238F">
        <w:rPr>
          <w:u w:val="single"/>
          <w:lang w:val="en-CA"/>
        </w:rPr>
        <w:fldChar w:fldCharType="begin">
          <w:ffData>
            <w:name w:val="Text49"/>
            <w:enabled/>
            <w:calcOnExit w:val="0"/>
            <w:textInput/>
          </w:ffData>
        </w:fldChar>
      </w:r>
      <w:r w:rsidR="004A159B" w:rsidRPr="0001238F">
        <w:rPr>
          <w:u w:val="single"/>
          <w:lang w:val="en-CA"/>
        </w:rPr>
        <w:instrText xml:space="preserve"> FORMTEXT </w:instrText>
      </w:r>
      <w:r w:rsidR="00FA0189" w:rsidRPr="0001238F">
        <w:rPr>
          <w:u w:val="single"/>
          <w:lang w:val="en-CA"/>
        </w:rPr>
      </w:r>
      <w:r w:rsidR="00FA0189" w:rsidRPr="0001238F">
        <w:rPr>
          <w:u w:val="single"/>
          <w:lang w:val="en-CA"/>
        </w:rPr>
        <w:fldChar w:fldCharType="separate"/>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FA0189" w:rsidRPr="0001238F">
        <w:rPr>
          <w:u w:val="single"/>
          <w:lang w:val="en-CA"/>
        </w:rPr>
        <w:fldChar w:fldCharType="end"/>
      </w:r>
      <w:r w:rsidR="004A159B">
        <w:rPr>
          <w:u w:val="single"/>
          <w:lang w:val="en-CA"/>
        </w:rPr>
        <w:tab/>
      </w:r>
    </w:p>
    <w:p w:rsidR="00CC4D56" w:rsidRDefault="00CC4D56" w:rsidP="004A159B">
      <w:pPr>
        <w:pStyle w:val="BodyText"/>
        <w:shd w:val="pct15" w:color="auto" w:fill="auto"/>
        <w:tabs>
          <w:tab w:val="left" w:pos="4320"/>
        </w:tabs>
      </w:pPr>
      <w:r>
        <w:t>Date received:</w:t>
      </w:r>
      <w:r w:rsidR="004A159B">
        <w:t xml:space="preserve">  </w:t>
      </w:r>
      <w:r w:rsidR="00FA0189" w:rsidRPr="0001238F">
        <w:rPr>
          <w:u w:val="single"/>
          <w:lang w:val="en-CA"/>
        </w:rPr>
        <w:fldChar w:fldCharType="begin">
          <w:ffData>
            <w:name w:val="Text49"/>
            <w:enabled/>
            <w:calcOnExit w:val="0"/>
            <w:textInput/>
          </w:ffData>
        </w:fldChar>
      </w:r>
      <w:r w:rsidR="004A159B" w:rsidRPr="0001238F">
        <w:rPr>
          <w:u w:val="single"/>
          <w:lang w:val="en-CA"/>
        </w:rPr>
        <w:instrText xml:space="preserve"> FORMTEXT </w:instrText>
      </w:r>
      <w:r w:rsidR="00FA0189" w:rsidRPr="0001238F">
        <w:rPr>
          <w:u w:val="single"/>
          <w:lang w:val="en-CA"/>
        </w:rPr>
      </w:r>
      <w:r w:rsidR="00FA0189" w:rsidRPr="0001238F">
        <w:rPr>
          <w:u w:val="single"/>
          <w:lang w:val="en-CA"/>
        </w:rPr>
        <w:fldChar w:fldCharType="separate"/>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FA0189" w:rsidRPr="0001238F">
        <w:rPr>
          <w:u w:val="single"/>
          <w:lang w:val="en-CA"/>
        </w:rPr>
        <w:fldChar w:fldCharType="end"/>
      </w:r>
      <w:r w:rsidR="004A159B">
        <w:rPr>
          <w:u w:val="single"/>
          <w:lang w:val="en-CA"/>
        </w:rPr>
        <w:tab/>
      </w:r>
    </w:p>
    <w:p w:rsidR="00CC4D56" w:rsidRDefault="00CC4D56" w:rsidP="00CC4D56">
      <w:pPr>
        <w:spacing w:after="0" w:line="240" w:lineRule="auto"/>
      </w:pPr>
    </w:p>
    <w:p w:rsidR="00CC4D56" w:rsidRDefault="00CC4D56" w:rsidP="00CC4D56">
      <w:pPr>
        <w:pStyle w:val="BodyText"/>
      </w:pPr>
      <w:r w:rsidRPr="00B25053">
        <w:t xml:space="preserve">Submit this form electronically to </w:t>
      </w:r>
      <w:hyperlink r:id="rId9" w:history="1">
        <w:r w:rsidRPr="004A573D">
          <w:rPr>
            <w:rStyle w:val="Hyperlink"/>
          </w:rPr>
          <w:t>orcp@ieso.ca</w:t>
        </w:r>
      </w:hyperlink>
      <w:r>
        <w:t xml:space="preserve">, </w:t>
      </w:r>
      <w:r w:rsidRPr="00E06FB5">
        <w:rPr>
          <w:b/>
        </w:rPr>
        <w:t xml:space="preserve">Subject: </w:t>
      </w:r>
      <w:r w:rsidR="00815F9F">
        <w:rPr>
          <w:b/>
        </w:rPr>
        <w:t xml:space="preserve"> </w:t>
      </w:r>
      <w:r w:rsidRPr="00E06FB5">
        <w:rPr>
          <w:b/>
        </w:rPr>
        <w:t>BES Exception Request</w:t>
      </w:r>
    </w:p>
    <w:p w:rsidR="00CC4D56" w:rsidRDefault="00CC4D56" w:rsidP="00CC4D56">
      <w:pPr>
        <w:pStyle w:val="BodyText"/>
        <w:spacing w:before="240"/>
      </w:pPr>
      <w:r>
        <w:t xml:space="preserve">All information submitted in this process will be used by the </w:t>
      </w:r>
      <w:r>
        <w:rPr>
          <w:i/>
        </w:rPr>
        <w:t>IESO</w:t>
      </w:r>
      <w:r>
        <w:t xml:space="preserve"> solely in support of its obligations under the "Electricity Act, 1998"</w:t>
      </w:r>
      <w:r>
        <w:rPr>
          <w:i/>
        </w:rPr>
        <w:t>,</w:t>
      </w:r>
      <w:r>
        <w:t xml:space="preserve"> the "Ontario Energy Board Act, 1998"</w:t>
      </w:r>
      <w:r>
        <w:rPr>
          <w:i/>
        </w:rPr>
        <w:t xml:space="preserve">, </w:t>
      </w:r>
      <w:r>
        <w:t>the "Market Rules" and associated policies, standards and procedures and its license. All submitted information will be assigned the appropriate confidentiality level upon receipt.</w:t>
      </w:r>
    </w:p>
    <w:p w:rsidR="00CC4D56" w:rsidRDefault="00CC4D56" w:rsidP="00CC4D56">
      <w:pPr>
        <w:pStyle w:val="BodyText"/>
        <w:outlineLvl w:val="0"/>
        <w:rPr>
          <w:snapToGrid w:val="0"/>
        </w:rPr>
      </w:pPr>
      <w:r>
        <w:rPr>
          <w:snapToGrid w:val="0"/>
        </w:rPr>
        <w:t>Terms and acronyms used in this Form that are italicized have the meanings ascribed thereto in Chapter 11 of the “Market Rules”.</w:t>
      </w:r>
    </w:p>
    <w:p w:rsidR="00F30B77" w:rsidRDefault="00F30B77" w:rsidP="00136799">
      <w:pPr>
        <w:pStyle w:val="BodyText"/>
        <w:pBdr>
          <w:bottom w:val="single" w:sz="4" w:space="1" w:color="auto"/>
        </w:pBdr>
        <w:outlineLvl w:val="0"/>
        <w:rPr>
          <w:snapToGrid w:val="0"/>
        </w:rPr>
      </w:pPr>
    </w:p>
    <w:p w:rsidR="00F30B77" w:rsidRDefault="00F30B77" w:rsidP="00F30B77">
      <w:pPr>
        <w:pStyle w:val="BodyText"/>
        <w:jc w:val="center"/>
        <w:outlineLvl w:val="0"/>
        <w:rPr>
          <w:snapToGrid w:val="0"/>
        </w:rPr>
      </w:pPr>
      <w:r w:rsidRPr="00A17150">
        <w:rPr>
          <w:b/>
          <w:bCs/>
        </w:rPr>
        <w:t>General Instructions</w:t>
      </w:r>
    </w:p>
    <w:p w:rsidR="00F30B77" w:rsidRDefault="00F30B77" w:rsidP="00CC4D56">
      <w:pPr>
        <w:pStyle w:val="BodyText"/>
        <w:outlineLvl w:val="0"/>
      </w:pPr>
      <w:r w:rsidRPr="00FF368D">
        <w:t>A single line diagram identifying the Element(s) for which the exception is requested must be supplied with every request. The diagram(s) supplied should also show the Protection Systems at the interface points associated with the Elements for which the exception is being requested.</w:t>
      </w:r>
    </w:p>
    <w:p w:rsidR="00F30B77" w:rsidRDefault="00F30B77" w:rsidP="00CC4D56">
      <w:pPr>
        <w:pStyle w:val="BodyText"/>
        <w:outlineLvl w:val="0"/>
      </w:pPr>
      <w:r w:rsidRPr="00FF368D">
        <w:t>Entities are required to supply the data and studies needed to support their submittal. Studies should:</w:t>
      </w:r>
    </w:p>
    <w:p w:rsidR="00F30B77" w:rsidRDefault="00F30B77" w:rsidP="00F30B77">
      <w:pPr>
        <w:pStyle w:val="BodyText"/>
        <w:numPr>
          <w:ilvl w:val="0"/>
          <w:numId w:val="7"/>
        </w:numPr>
        <w:outlineLvl w:val="0"/>
      </w:pPr>
      <w:r w:rsidRPr="00FF368D">
        <w:t>Be based on an Interconnection-wide base case that is suitably complete and detailed to reflect the electrical characteristics and system topology</w:t>
      </w:r>
      <w:r>
        <w:t>,</w:t>
      </w:r>
    </w:p>
    <w:p w:rsidR="00F30B77" w:rsidRDefault="00F30B77" w:rsidP="00F30B77">
      <w:pPr>
        <w:pStyle w:val="BodyText"/>
        <w:numPr>
          <w:ilvl w:val="0"/>
          <w:numId w:val="7"/>
        </w:numPr>
        <w:outlineLvl w:val="0"/>
      </w:pPr>
      <w:r w:rsidRPr="00FF368D">
        <w:t>Clearly document all assumptions used</w:t>
      </w:r>
      <w:r>
        <w:t>,</w:t>
      </w:r>
    </w:p>
    <w:p w:rsidR="00F30B77" w:rsidRDefault="00F30B77" w:rsidP="00F30B77">
      <w:pPr>
        <w:pStyle w:val="BodyText"/>
        <w:numPr>
          <w:ilvl w:val="0"/>
          <w:numId w:val="7"/>
        </w:numPr>
        <w:outlineLvl w:val="0"/>
      </w:pPr>
      <w:r w:rsidRPr="00FF368D">
        <w:t>Address key performance measures of BES reliability through steady-state power flow, and transient stability analysis as necessary to support the entity’s request, consistent with the methodologies described in the Transmission Planning (TPL) standard and commensurate with the scope of the request</w:t>
      </w:r>
      <w:r>
        <w:t>.</w:t>
      </w:r>
    </w:p>
    <w:p w:rsidR="00F30B77" w:rsidRDefault="00F30B77" w:rsidP="00CC4D56">
      <w:pPr>
        <w:pStyle w:val="BodyText"/>
        <w:outlineLvl w:val="0"/>
        <w:rPr>
          <w:snapToGrid w:val="0"/>
        </w:rPr>
      </w:pPr>
      <w:r w:rsidRPr="00FF368D">
        <w:t xml:space="preserve">Supporting statements for your position from other entities are encouraged. </w:t>
      </w:r>
      <w:r w:rsidRPr="003E1D05">
        <w:t>List any attached supporting documents and any additional information that is included to support the request</w:t>
      </w:r>
      <w:r>
        <w:t>.</w:t>
      </w:r>
    </w:p>
    <w:p w:rsidR="00F30B77" w:rsidRDefault="00F30B77" w:rsidP="00136799">
      <w:pPr>
        <w:pStyle w:val="BodyText"/>
        <w:pBdr>
          <w:top w:val="single" w:sz="4" w:space="1" w:color="auto"/>
        </w:pBdr>
        <w:outlineLvl w:val="0"/>
        <w:rPr>
          <w:snapToGrid w:val="0"/>
        </w:rPr>
      </w:pPr>
    </w:p>
    <w:p w:rsidR="00CC4D56" w:rsidRDefault="00CC4D56">
      <w:r>
        <w:br w:type="page"/>
      </w:r>
    </w:p>
    <w:p w:rsidR="00CC4D56" w:rsidRDefault="00CC4D56" w:rsidP="00CC4D56">
      <w:pPr>
        <w:spacing w:after="0" w:line="240" w:lineRule="auto"/>
      </w:pPr>
    </w:p>
    <w:tbl>
      <w:tblPr>
        <w:tblW w:w="0" w:type="auto"/>
        <w:tblInd w:w="-378" w:type="dxa"/>
        <w:tblLayout w:type="fixed"/>
        <w:tblLook w:val="0040" w:firstRow="0" w:lastRow="1" w:firstColumn="0" w:lastColumn="0" w:noHBand="0" w:noVBand="0"/>
      </w:tblPr>
      <w:tblGrid>
        <w:gridCol w:w="5335"/>
        <w:gridCol w:w="1922"/>
        <w:gridCol w:w="2823"/>
      </w:tblGrid>
      <w:tr w:rsidR="001A3E35" w:rsidRPr="0001238F" w:rsidTr="00585320">
        <w:trPr>
          <w:cantSplit/>
          <w:trHeight w:val="766"/>
        </w:trPr>
        <w:tc>
          <w:tcPr>
            <w:tcW w:w="10080" w:type="dxa"/>
            <w:gridSpan w:val="3"/>
            <w:tcBorders>
              <w:top w:val="single" w:sz="4" w:space="0" w:color="auto"/>
              <w:left w:val="single" w:sz="4" w:space="0" w:color="auto"/>
              <w:right w:val="single" w:sz="4" w:space="0" w:color="auto"/>
            </w:tcBorders>
            <w:vAlign w:val="center"/>
          </w:tcPr>
          <w:p w:rsidR="00585320" w:rsidRDefault="001A3E35" w:rsidP="00585320">
            <w:pPr>
              <w:pStyle w:val="TableText"/>
              <w:tabs>
                <w:tab w:val="left" w:pos="9432"/>
              </w:tabs>
              <w:ind w:left="18"/>
              <w:rPr>
                <w:b/>
              </w:rPr>
            </w:pPr>
            <w:r>
              <w:rPr>
                <w:b/>
              </w:rPr>
              <w:t>SECTION I</w:t>
            </w:r>
          </w:p>
          <w:p w:rsidR="001A3E35" w:rsidRDefault="001A3E35" w:rsidP="00585320">
            <w:pPr>
              <w:pStyle w:val="TableText"/>
              <w:tabs>
                <w:tab w:val="left" w:pos="9864"/>
              </w:tabs>
              <w:spacing w:before="0" w:after="0"/>
              <w:rPr>
                <w:lang w:val="en-CA"/>
              </w:rPr>
            </w:pPr>
            <w:r w:rsidRPr="0001238F">
              <w:rPr>
                <w:b/>
              </w:rPr>
              <w:t>Complete and submit the following information</w:t>
            </w:r>
          </w:p>
        </w:tc>
      </w:tr>
      <w:tr w:rsidR="00CE1B16" w:rsidRPr="0001238F" w:rsidTr="001A3E35">
        <w:trPr>
          <w:cantSplit/>
          <w:trHeight w:val="576"/>
        </w:trPr>
        <w:tc>
          <w:tcPr>
            <w:tcW w:w="10080" w:type="dxa"/>
            <w:gridSpan w:val="3"/>
            <w:tcBorders>
              <w:left w:val="single" w:sz="4" w:space="0" w:color="auto"/>
              <w:right w:val="single" w:sz="4" w:space="0" w:color="auto"/>
            </w:tcBorders>
            <w:vAlign w:val="center"/>
          </w:tcPr>
          <w:p w:rsidR="00FF2B76" w:rsidRPr="0001238F" w:rsidRDefault="00DD3F6A" w:rsidP="00EE5AAE">
            <w:pPr>
              <w:pStyle w:val="TableText"/>
              <w:tabs>
                <w:tab w:val="left" w:pos="9864"/>
              </w:tabs>
              <w:spacing w:before="0" w:after="0"/>
              <w:rPr>
                <w:lang w:val="en-CA"/>
              </w:rPr>
            </w:pPr>
            <w:r>
              <w:rPr>
                <w:lang w:val="en-CA"/>
              </w:rPr>
              <w:t>Applicant</w:t>
            </w:r>
            <w:r w:rsidR="00CE1B16" w:rsidRPr="0001238F">
              <w:rPr>
                <w:lang w:val="en-CA"/>
              </w:rPr>
              <w:t xml:space="preserve"> </w:t>
            </w:r>
            <w:r w:rsidR="001C525E">
              <w:rPr>
                <w:lang w:val="en-CA"/>
              </w:rPr>
              <w:t xml:space="preserve">Company </w:t>
            </w:r>
            <w:r w:rsidR="00CE1B16" w:rsidRPr="0001238F">
              <w:rPr>
                <w:lang w:val="en-CA"/>
              </w:rPr>
              <w:t xml:space="preserve">Name:  </w:t>
            </w:r>
            <w:bookmarkStart w:id="0" w:name="Text49"/>
            <w:r w:rsidR="00FA0189" w:rsidRPr="0001238F">
              <w:rPr>
                <w:u w:val="single"/>
                <w:lang w:val="en-CA"/>
              </w:rPr>
              <w:fldChar w:fldCharType="begin">
                <w:ffData>
                  <w:name w:val="Text49"/>
                  <w:enabled/>
                  <w:calcOnExit w:val="0"/>
                  <w:textInput/>
                </w:ffData>
              </w:fldChar>
            </w:r>
            <w:r w:rsidR="00CE1B16" w:rsidRPr="0001238F">
              <w:rPr>
                <w:u w:val="single"/>
                <w:lang w:val="en-CA"/>
              </w:rPr>
              <w:instrText xml:space="preserve"> FORMTEXT </w:instrText>
            </w:r>
            <w:r w:rsidR="00FA0189" w:rsidRPr="0001238F">
              <w:rPr>
                <w:u w:val="single"/>
                <w:lang w:val="en-CA"/>
              </w:rPr>
            </w:r>
            <w:r w:rsidR="00FA0189" w:rsidRPr="0001238F">
              <w:rPr>
                <w:u w:val="single"/>
                <w:lang w:val="en-CA"/>
              </w:rPr>
              <w:fldChar w:fldCharType="separate"/>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FA0189" w:rsidRPr="0001238F">
              <w:rPr>
                <w:u w:val="single"/>
                <w:lang w:val="en-CA"/>
              </w:rPr>
              <w:fldChar w:fldCharType="end"/>
            </w:r>
            <w:bookmarkEnd w:id="0"/>
            <w:r w:rsidR="00CE1B16" w:rsidRPr="0001238F">
              <w:rPr>
                <w:u w:val="single"/>
                <w:lang w:val="en-CA"/>
              </w:rPr>
              <w:tab/>
            </w:r>
          </w:p>
        </w:tc>
      </w:tr>
      <w:tr w:rsidR="001C525E" w:rsidRPr="0001238F" w:rsidTr="00EE2B1C">
        <w:trPr>
          <w:cantSplit/>
          <w:trHeight w:val="576"/>
        </w:trPr>
        <w:tc>
          <w:tcPr>
            <w:tcW w:w="10080" w:type="dxa"/>
            <w:gridSpan w:val="3"/>
            <w:tcBorders>
              <w:left w:val="single" w:sz="4" w:space="0" w:color="auto"/>
              <w:right w:val="single" w:sz="4" w:space="0" w:color="auto"/>
            </w:tcBorders>
            <w:vAlign w:val="center"/>
          </w:tcPr>
          <w:p w:rsidR="001C525E" w:rsidRDefault="001C525E" w:rsidP="00082FD7">
            <w:pPr>
              <w:pStyle w:val="TableText"/>
              <w:tabs>
                <w:tab w:val="left" w:pos="9864"/>
              </w:tabs>
              <w:spacing w:before="0" w:after="0"/>
              <w:rPr>
                <w:lang w:val="en-CA"/>
              </w:rPr>
            </w:pPr>
            <w:r w:rsidRPr="0001238F">
              <w:rPr>
                <w:lang w:val="en-CA"/>
              </w:rPr>
              <w:t xml:space="preserve">Mailing Address:  </w:t>
            </w:r>
            <w:r w:rsidR="00FA0189" w:rsidRPr="0001238F">
              <w:rPr>
                <w:u w:val="single"/>
                <w:lang w:val="en-CA"/>
              </w:rPr>
              <w:fldChar w:fldCharType="begin">
                <w:ffData>
                  <w:name w:val="Text6"/>
                  <w:enabled/>
                  <w:calcOnExit w:val="0"/>
                  <w:textInput/>
                </w:ffData>
              </w:fldChar>
            </w:r>
            <w:r w:rsidRPr="0001238F">
              <w:rPr>
                <w:u w:val="single"/>
                <w:lang w:val="en-CA"/>
              </w:rPr>
              <w:instrText xml:space="preserve"> FORMTEXT </w:instrText>
            </w:r>
            <w:r w:rsidR="00FA0189" w:rsidRPr="0001238F">
              <w:rPr>
                <w:u w:val="single"/>
                <w:lang w:val="en-CA"/>
              </w:rPr>
            </w:r>
            <w:r w:rsidR="00FA0189" w:rsidRPr="0001238F">
              <w:rPr>
                <w:u w:val="single"/>
                <w:lang w:val="en-CA"/>
              </w:rPr>
              <w:fldChar w:fldCharType="separate"/>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FA0189" w:rsidRPr="0001238F">
              <w:rPr>
                <w:u w:val="single"/>
                <w:lang w:val="en-CA"/>
              </w:rPr>
              <w:fldChar w:fldCharType="end"/>
            </w:r>
            <w:r w:rsidRPr="0001238F">
              <w:rPr>
                <w:u w:val="single"/>
                <w:lang w:val="en-CA"/>
              </w:rPr>
              <w:tab/>
            </w:r>
          </w:p>
        </w:tc>
      </w:tr>
      <w:tr w:rsidR="00CE1B16" w:rsidRPr="0001238F" w:rsidTr="00EE2B1C">
        <w:trPr>
          <w:cantSplit/>
          <w:trHeight w:val="576"/>
        </w:trPr>
        <w:tc>
          <w:tcPr>
            <w:tcW w:w="10080" w:type="dxa"/>
            <w:gridSpan w:val="3"/>
            <w:tcBorders>
              <w:left w:val="single" w:sz="4" w:space="0" w:color="auto"/>
              <w:right w:val="single" w:sz="4" w:space="0" w:color="auto"/>
            </w:tcBorders>
            <w:vAlign w:val="center"/>
          </w:tcPr>
          <w:p w:rsidR="00CE1B16" w:rsidRPr="0001238F" w:rsidRDefault="00DD3F6A" w:rsidP="00082FD7">
            <w:pPr>
              <w:pStyle w:val="TableText"/>
              <w:tabs>
                <w:tab w:val="left" w:pos="9792"/>
              </w:tabs>
              <w:spacing w:before="0" w:after="0"/>
              <w:rPr>
                <w:lang w:val="en-CA"/>
              </w:rPr>
            </w:pPr>
            <w:r>
              <w:rPr>
                <w:lang w:val="en-CA"/>
              </w:rPr>
              <w:t>Applicant</w:t>
            </w:r>
            <w:r w:rsidR="00CE1B16" w:rsidRPr="0001238F">
              <w:rPr>
                <w:lang w:val="en-CA"/>
              </w:rPr>
              <w:t xml:space="preserve"> Market Participant ID</w:t>
            </w:r>
            <w:r>
              <w:rPr>
                <w:lang w:val="en-CA"/>
              </w:rPr>
              <w:t xml:space="preserve"> (if applicable)</w:t>
            </w:r>
            <w:r w:rsidR="00CE1B16" w:rsidRPr="0001238F">
              <w:rPr>
                <w:lang w:val="en-CA"/>
              </w:rPr>
              <w:t xml:space="preserve">:  </w:t>
            </w:r>
            <w:r w:rsidR="00FA0189" w:rsidRPr="0001238F">
              <w:rPr>
                <w:u w:val="single"/>
                <w:lang w:val="en-CA"/>
              </w:rPr>
              <w:fldChar w:fldCharType="begin">
                <w:ffData>
                  <w:name w:val=""/>
                  <w:enabled/>
                  <w:calcOnExit w:val="0"/>
                  <w:textInput/>
                </w:ffData>
              </w:fldChar>
            </w:r>
            <w:r w:rsidR="00CE1B16" w:rsidRPr="0001238F">
              <w:rPr>
                <w:u w:val="single"/>
                <w:lang w:val="en-CA"/>
              </w:rPr>
              <w:instrText xml:space="preserve"> FORMTEXT </w:instrText>
            </w:r>
            <w:r w:rsidR="00FA0189" w:rsidRPr="0001238F">
              <w:rPr>
                <w:u w:val="single"/>
                <w:lang w:val="en-CA"/>
              </w:rPr>
            </w:r>
            <w:r w:rsidR="00FA0189" w:rsidRPr="0001238F">
              <w:rPr>
                <w:u w:val="single"/>
                <w:lang w:val="en-CA"/>
              </w:rPr>
              <w:fldChar w:fldCharType="separate"/>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FA0189" w:rsidRPr="0001238F">
              <w:rPr>
                <w:u w:val="single"/>
                <w:lang w:val="en-CA"/>
              </w:rPr>
              <w:fldChar w:fldCharType="end"/>
            </w:r>
            <w:r w:rsidR="00CE1B16" w:rsidRPr="0001238F">
              <w:rPr>
                <w:u w:val="single"/>
                <w:lang w:val="en-CA"/>
              </w:rPr>
              <w:tab/>
            </w:r>
          </w:p>
        </w:tc>
      </w:tr>
      <w:tr w:rsidR="00CE1B16" w:rsidRPr="0001238F" w:rsidTr="00EE2B1C">
        <w:trPr>
          <w:cantSplit/>
          <w:trHeight w:val="576"/>
        </w:trPr>
        <w:tc>
          <w:tcPr>
            <w:tcW w:w="10080" w:type="dxa"/>
            <w:gridSpan w:val="3"/>
            <w:tcBorders>
              <w:left w:val="single" w:sz="4" w:space="0" w:color="auto"/>
              <w:right w:val="single" w:sz="4" w:space="0" w:color="auto"/>
            </w:tcBorders>
            <w:vAlign w:val="center"/>
          </w:tcPr>
          <w:p w:rsidR="00CE1B16" w:rsidRPr="0001238F" w:rsidRDefault="00CE1B16" w:rsidP="00082FD7">
            <w:pPr>
              <w:pStyle w:val="TableText"/>
              <w:tabs>
                <w:tab w:val="left" w:pos="9792"/>
              </w:tabs>
              <w:spacing w:before="0" w:after="0"/>
              <w:rPr>
                <w:lang w:val="en-CA"/>
              </w:rPr>
            </w:pPr>
            <w:r w:rsidRPr="0001238F">
              <w:rPr>
                <w:lang w:val="en-CA"/>
              </w:rPr>
              <w:t xml:space="preserve">Requested Submittal Date:  </w:t>
            </w:r>
            <w:r w:rsidR="00FA0189" w:rsidRPr="0001238F">
              <w:rPr>
                <w:u w:val="single"/>
                <w:lang w:val="en-CA"/>
              </w:rPr>
              <w:fldChar w:fldCharType="begin">
                <w:ffData>
                  <w:name w:val="Text13"/>
                  <w:enabled/>
                  <w:calcOnExit w:val="0"/>
                  <w:textInput>
                    <w:maxLength w:val="45"/>
                  </w:textInput>
                </w:ffData>
              </w:fldChar>
            </w:r>
            <w:bookmarkStart w:id="1" w:name="Text13"/>
            <w:r w:rsidRPr="0001238F">
              <w:rPr>
                <w:u w:val="single"/>
                <w:lang w:val="en-CA"/>
              </w:rPr>
              <w:instrText xml:space="preserve"> FORMTEXT </w:instrText>
            </w:r>
            <w:r w:rsidR="00FA0189" w:rsidRPr="0001238F">
              <w:rPr>
                <w:u w:val="single"/>
                <w:lang w:val="en-CA"/>
              </w:rPr>
            </w:r>
            <w:r w:rsidR="00FA0189" w:rsidRPr="0001238F">
              <w:rPr>
                <w:u w:val="single"/>
                <w:lang w:val="en-CA"/>
              </w:rPr>
              <w:fldChar w:fldCharType="separate"/>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FA0189" w:rsidRPr="0001238F">
              <w:rPr>
                <w:u w:val="single"/>
                <w:lang w:val="en-CA"/>
              </w:rPr>
              <w:fldChar w:fldCharType="end"/>
            </w:r>
            <w:bookmarkEnd w:id="1"/>
            <w:r w:rsidRPr="0001238F">
              <w:rPr>
                <w:u w:val="single"/>
                <w:lang w:val="en-CA"/>
              </w:rPr>
              <w:tab/>
            </w:r>
          </w:p>
        </w:tc>
      </w:tr>
      <w:tr w:rsidR="00CE1B16" w:rsidRPr="0001238F" w:rsidTr="00EE2B1C">
        <w:trPr>
          <w:cantSplit/>
          <w:trHeight w:val="576"/>
        </w:trPr>
        <w:tc>
          <w:tcPr>
            <w:tcW w:w="5335" w:type="dxa"/>
            <w:tcBorders>
              <w:left w:val="single" w:sz="4" w:space="0" w:color="auto"/>
            </w:tcBorders>
            <w:vAlign w:val="center"/>
          </w:tcPr>
          <w:p w:rsidR="00CE1B16" w:rsidRPr="0001238F" w:rsidRDefault="00CE1B16" w:rsidP="00082FD7">
            <w:pPr>
              <w:pStyle w:val="TableText"/>
              <w:tabs>
                <w:tab w:val="left" w:pos="4932"/>
              </w:tabs>
              <w:spacing w:before="0" w:after="0"/>
              <w:rPr>
                <w:lang w:val="en-CA"/>
              </w:rPr>
            </w:pPr>
            <w:r w:rsidRPr="0001238F">
              <w:rPr>
                <w:lang w:val="en-CA"/>
              </w:rPr>
              <w:t xml:space="preserve">Is this an amended </w:t>
            </w:r>
            <w:r w:rsidR="00FF368D">
              <w:rPr>
                <w:lang w:val="en-CA"/>
              </w:rPr>
              <w:t>BES Exception</w:t>
            </w:r>
            <w:r w:rsidRPr="0001238F">
              <w:rPr>
                <w:lang w:val="en-CA"/>
              </w:rPr>
              <w:t xml:space="preserve"> Request</w:t>
            </w:r>
            <w:r w:rsidR="002761E0">
              <w:rPr>
                <w:lang w:val="en-CA"/>
              </w:rPr>
              <w:t xml:space="preserve">? </w:t>
            </w:r>
            <w:r w:rsidRPr="0001238F">
              <w:rPr>
                <w:lang w:val="en-CA"/>
              </w:rPr>
              <w:t xml:space="preserve"> </w:t>
            </w:r>
            <w:r w:rsidR="00D62C30">
              <w:rPr>
                <w:lang w:val="en-CA"/>
              </w:rPr>
              <w:t>S</w:t>
            </w:r>
            <w:r w:rsidRPr="0001238F">
              <w:rPr>
                <w:lang w:val="en-CA"/>
              </w:rPr>
              <w:t xml:space="preserve">elect </w:t>
            </w:r>
            <w:r w:rsidR="00D62C30">
              <w:rPr>
                <w:lang w:val="en-CA"/>
              </w:rPr>
              <w:t>O</w:t>
            </w:r>
            <w:r w:rsidRPr="0001238F">
              <w:rPr>
                <w:lang w:val="en-CA"/>
              </w:rPr>
              <w:t>ne</w:t>
            </w:r>
          </w:p>
        </w:tc>
        <w:tc>
          <w:tcPr>
            <w:tcW w:w="1922" w:type="dxa"/>
            <w:vAlign w:val="center"/>
          </w:tcPr>
          <w:p w:rsidR="00CE1B16" w:rsidRPr="0001238F" w:rsidRDefault="00CE1B16" w:rsidP="00082FD7">
            <w:pPr>
              <w:pStyle w:val="TableText"/>
              <w:spacing w:before="0" w:after="0"/>
              <w:rPr>
                <w:lang w:val="en-CA"/>
              </w:rPr>
            </w:pPr>
            <w:r w:rsidRPr="0001238F">
              <w:rPr>
                <w:lang w:val="en-CA"/>
              </w:rPr>
              <w:t xml:space="preserve">Yes  </w:t>
            </w:r>
            <w:r w:rsidR="00FA0189" w:rsidRPr="0001238F">
              <w:rPr>
                <w:lang w:val="en-CA"/>
              </w:rPr>
              <w:fldChar w:fldCharType="begin">
                <w:ffData>
                  <w:name w:val=""/>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p>
        </w:tc>
        <w:tc>
          <w:tcPr>
            <w:tcW w:w="2823" w:type="dxa"/>
            <w:tcBorders>
              <w:right w:val="single" w:sz="4" w:space="0" w:color="auto"/>
            </w:tcBorders>
            <w:vAlign w:val="center"/>
          </w:tcPr>
          <w:p w:rsidR="00CE1B16" w:rsidRPr="0001238F" w:rsidRDefault="00CE1B16" w:rsidP="00082FD7">
            <w:pPr>
              <w:pStyle w:val="TableText"/>
              <w:spacing w:before="0" w:after="0"/>
              <w:rPr>
                <w:lang w:val="en-CA"/>
              </w:rPr>
            </w:pPr>
            <w:r w:rsidRPr="0001238F">
              <w:rPr>
                <w:lang w:val="en-CA"/>
              </w:rPr>
              <w:t xml:space="preserve">No  </w:t>
            </w:r>
            <w:r w:rsidR="00FA0189" w:rsidRPr="0001238F">
              <w:rPr>
                <w:lang w:val="en-CA"/>
              </w:rPr>
              <w:fldChar w:fldCharType="begin">
                <w:ffData>
                  <w:name w:val="Check1"/>
                  <w:enabled/>
                  <w:calcOnExit w:val="0"/>
                  <w:checkBox>
                    <w:sizeAuto/>
                    <w:default w:val="0"/>
                  </w:checkBox>
                </w:ffData>
              </w:fldChar>
            </w:r>
            <w:bookmarkStart w:id="2" w:name="Check1"/>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bookmarkEnd w:id="2"/>
          </w:p>
        </w:tc>
      </w:tr>
      <w:tr w:rsidR="00CE1B16" w:rsidRPr="0001238F" w:rsidTr="00EE2B1C">
        <w:trPr>
          <w:cantSplit/>
          <w:trHeight w:val="576"/>
        </w:trPr>
        <w:tc>
          <w:tcPr>
            <w:tcW w:w="10080" w:type="dxa"/>
            <w:gridSpan w:val="3"/>
            <w:tcBorders>
              <w:left w:val="single" w:sz="4" w:space="0" w:color="auto"/>
              <w:right w:val="single" w:sz="4" w:space="0" w:color="auto"/>
            </w:tcBorders>
            <w:vAlign w:val="center"/>
          </w:tcPr>
          <w:p w:rsidR="00CE1B16" w:rsidRPr="0001238F" w:rsidRDefault="00CE1B16" w:rsidP="00082FD7">
            <w:pPr>
              <w:pStyle w:val="TableText"/>
              <w:tabs>
                <w:tab w:val="left" w:pos="9792"/>
              </w:tabs>
              <w:spacing w:before="0" w:after="0"/>
              <w:rPr>
                <w:lang w:val="en-CA"/>
              </w:rPr>
            </w:pPr>
            <w:r w:rsidRPr="0001238F">
              <w:rPr>
                <w:lang w:val="en-CA"/>
              </w:rPr>
              <w:t xml:space="preserve">If yes, what was the original </w:t>
            </w:r>
            <w:r w:rsidR="00FF368D">
              <w:rPr>
                <w:lang w:val="en-CA"/>
              </w:rPr>
              <w:t>BES Exception</w:t>
            </w:r>
            <w:r w:rsidRPr="0001238F">
              <w:rPr>
                <w:lang w:val="en-CA"/>
              </w:rPr>
              <w:t xml:space="preserve"> Request Identification Number:  </w:t>
            </w:r>
            <w:r w:rsidR="00FA0189" w:rsidRPr="0001238F">
              <w:rPr>
                <w:u w:val="single"/>
                <w:lang w:val="en-CA"/>
              </w:rPr>
              <w:fldChar w:fldCharType="begin">
                <w:ffData>
                  <w:name w:val=""/>
                  <w:enabled/>
                  <w:calcOnExit w:val="0"/>
                  <w:textInput/>
                </w:ffData>
              </w:fldChar>
            </w:r>
            <w:r w:rsidRPr="0001238F">
              <w:rPr>
                <w:u w:val="single"/>
                <w:lang w:val="en-CA"/>
              </w:rPr>
              <w:instrText xml:space="preserve"> FORMTEXT </w:instrText>
            </w:r>
            <w:r w:rsidR="00FA0189" w:rsidRPr="0001238F">
              <w:rPr>
                <w:u w:val="single"/>
                <w:lang w:val="en-CA"/>
              </w:rPr>
            </w:r>
            <w:r w:rsidR="00FA0189" w:rsidRPr="0001238F">
              <w:rPr>
                <w:u w:val="single"/>
                <w:lang w:val="en-CA"/>
              </w:rPr>
              <w:fldChar w:fldCharType="separate"/>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FA0189" w:rsidRPr="0001238F">
              <w:rPr>
                <w:u w:val="single"/>
                <w:lang w:val="en-CA"/>
              </w:rPr>
              <w:fldChar w:fldCharType="end"/>
            </w:r>
            <w:r w:rsidRPr="0001238F">
              <w:rPr>
                <w:u w:val="single"/>
                <w:lang w:val="en-CA"/>
              </w:rPr>
              <w:tab/>
            </w:r>
          </w:p>
        </w:tc>
      </w:tr>
      <w:tr w:rsidR="00EE5AAE" w:rsidRPr="0001238F" w:rsidTr="001A3E35">
        <w:trPr>
          <w:cantSplit/>
          <w:trHeight w:val="576"/>
        </w:trPr>
        <w:tc>
          <w:tcPr>
            <w:tcW w:w="10080" w:type="dxa"/>
            <w:gridSpan w:val="3"/>
            <w:tcBorders>
              <w:left w:val="single" w:sz="4" w:space="0" w:color="auto"/>
              <w:right w:val="single" w:sz="4" w:space="0" w:color="auto"/>
            </w:tcBorders>
            <w:vAlign w:val="center"/>
          </w:tcPr>
          <w:p w:rsidR="00EE5AAE" w:rsidRDefault="00EE5AAE" w:rsidP="00082FD7">
            <w:pPr>
              <w:pStyle w:val="TableText"/>
              <w:tabs>
                <w:tab w:val="left" w:pos="9792"/>
              </w:tabs>
              <w:spacing w:before="0" w:after="0"/>
              <w:rPr>
                <w:lang w:val="en-CA"/>
              </w:rPr>
            </w:pPr>
            <w:r>
              <w:rPr>
                <w:lang w:val="en-CA"/>
              </w:rPr>
              <w:t>Type(s) of element(s) for which the BES Exception is being requested</w:t>
            </w:r>
            <w:r w:rsidRPr="0001238F">
              <w:rPr>
                <w:lang w:val="en-CA"/>
              </w:rPr>
              <w:t xml:space="preserve">:  </w:t>
            </w:r>
            <w:r w:rsidR="00FA0189" w:rsidRPr="0001238F">
              <w:rPr>
                <w:u w:val="single"/>
                <w:lang w:val="en-CA"/>
              </w:rPr>
              <w:fldChar w:fldCharType="begin">
                <w:ffData>
                  <w:name w:val="Text6"/>
                  <w:enabled/>
                  <w:calcOnExit w:val="0"/>
                  <w:textInput/>
                </w:ffData>
              </w:fldChar>
            </w:r>
            <w:r w:rsidRPr="0001238F">
              <w:rPr>
                <w:u w:val="single"/>
                <w:lang w:val="en-CA"/>
              </w:rPr>
              <w:instrText xml:space="preserve"> FORMTEXT </w:instrText>
            </w:r>
            <w:r w:rsidR="00FA0189" w:rsidRPr="0001238F">
              <w:rPr>
                <w:u w:val="single"/>
                <w:lang w:val="en-CA"/>
              </w:rPr>
            </w:r>
            <w:r w:rsidR="00FA0189" w:rsidRPr="0001238F">
              <w:rPr>
                <w:u w:val="single"/>
                <w:lang w:val="en-CA"/>
              </w:rPr>
              <w:fldChar w:fldCharType="separate"/>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FA0189" w:rsidRPr="0001238F">
              <w:rPr>
                <w:u w:val="single"/>
                <w:lang w:val="en-CA"/>
              </w:rPr>
              <w:fldChar w:fldCharType="end"/>
            </w:r>
            <w:r w:rsidRPr="0001238F">
              <w:rPr>
                <w:u w:val="single"/>
                <w:lang w:val="en-CA"/>
              </w:rPr>
              <w:tab/>
            </w:r>
          </w:p>
        </w:tc>
      </w:tr>
      <w:tr w:rsidR="001C525E" w:rsidRPr="0001238F" w:rsidTr="00EE2B1C">
        <w:trPr>
          <w:cantSplit/>
          <w:trHeight w:val="576"/>
        </w:trPr>
        <w:tc>
          <w:tcPr>
            <w:tcW w:w="10080" w:type="dxa"/>
            <w:gridSpan w:val="3"/>
            <w:tcBorders>
              <w:left w:val="single" w:sz="4" w:space="0" w:color="auto"/>
              <w:bottom w:val="single" w:sz="4" w:space="0" w:color="auto"/>
              <w:right w:val="single" w:sz="4" w:space="0" w:color="auto"/>
            </w:tcBorders>
            <w:vAlign w:val="center"/>
          </w:tcPr>
          <w:p w:rsidR="00C60D3F" w:rsidRPr="0001238F" w:rsidRDefault="001C525E" w:rsidP="00EE5AAE">
            <w:pPr>
              <w:pStyle w:val="TableText"/>
              <w:tabs>
                <w:tab w:val="left" w:pos="9792"/>
              </w:tabs>
              <w:spacing w:before="0" w:after="0"/>
              <w:rPr>
                <w:lang w:val="en-CA"/>
              </w:rPr>
            </w:pPr>
            <w:r w:rsidRPr="001C525E">
              <w:rPr>
                <w:lang w:val="en-CA"/>
              </w:rPr>
              <w:t xml:space="preserve">Current status of element(s) based on application of the BES Definition   </w:t>
            </w:r>
            <w:r w:rsidRPr="0001238F">
              <w:rPr>
                <w:lang w:val="en-CA"/>
              </w:rPr>
              <w:t xml:space="preserve">:  </w:t>
            </w:r>
            <w:r w:rsidR="00FA0189" w:rsidRPr="0001238F">
              <w:rPr>
                <w:u w:val="single"/>
                <w:lang w:val="en-CA"/>
              </w:rPr>
              <w:fldChar w:fldCharType="begin">
                <w:ffData>
                  <w:name w:val="Text6"/>
                  <w:enabled/>
                  <w:calcOnExit w:val="0"/>
                  <w:textInput/>
                </w:ffData>
              </w:fldChar>
            </w:r>
            <w:r w:rsidRPr="0001238F">
              <w:rPr>
                <w:u w:val="single"/>
                <w:lang w:val="en-CA"/>
              </w:rPr>
              <w:instrText xml:space="preserve"> FORMTEXT </w:instrText>
            </w:r>
            <w:r w:rsidR="00FA0189" w:rsidRPr="0001238F">
              <w:rPr>
                <w:u w:val="single"/>
                <w:lang w:val="en-CA"/>
              </w:rPr>
            </w:r>
            <w:r w:rsidR="00FA0189" w:rsidRPr="0001238F">
              <w:rPr>
                <w:u w:val="single"/>
                <w:lang w:val="en-CA"/>
              </w:rPr>
              <w:fldChar w:fldCharType="separate"/>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FA0189" w:rsidRPr="0001238F">
              <w:rPr>
                <w:u w:val="single"/>
                <w:lang w:val="en-CA"/>
              </w:rPr>
              <w:fldChar w:fldCharType="end"/>
            </w:r>
            <w:r w:rsidRPr="0001238F">
              <w:rPr>
                <w:u w:val="single"/>
                <w:lang w:val="en-CA"/>
              </w:rPr>
              <w:tab/>
            </w:r>
          </w:p>
        </w:tc>
      </w:tr>
    </w:tbl>
    <w:p w:rsidR="00EE5AAE" w:rsidRDefault="00EE5AAE" w:rsidP="00EE5AAE">
      <w:pPr>
        <w:spacing w:after="0" w:line="240" w:lineRule="auto"/>
      </w:pPr>
    </w:p>
    <w:p w:rsidR="00585320" w:rsidRPr="00EE5AAE" w:rsidRDefault="00585320" w:rsidP="00EE5AAE">
      <w:pPr>
        <w:spacing w:after="0" w:line="240" w:lineRule="auto"/>
      </w:pPr>
    </w:p>
    <w:tbl>
      <w:tblPr>
        <w:tblW w:w="0" w:type="auto"/>
        <w:tblInd w:w="-378"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4626"/>
        <w:gridCol w:w="5454"/>
      </w:tblGrid>
      <w:tr w:rsidR="00CE1B16" w:rsidRPr="0001238F" w:rsidTr="00585320">
        <w:trPr>
          <w:trHeight w:val="820"/>
        </w:trPr>
        <w:tc>
          <w:tcPr>
            <w:tcW w:w="10080" w:type="dxa"/>
            <w:gridSpan w:val="2"/>
            <w:vAlign w:val="center"/>
          </w:tcPr>
          <w:p w:rsidR="00585320" w:rsidRPr="00585320" w:rsidRDefault="00D755AA" w:rsidP="00585320">
            <w:pPr>
              <w:pStyle w:val="TableText"/>
              <w:tabs>
                <w:tab w:val="left" w:pos="9432"/>
              </w:tabs>
              <w:ind w:left="18"/>
              <w:rPr>
                <w:b/>
              </w:rPr>
            </w:pPr>
            <w:r w:rsidRPr="00585320">
              <w:rPr>
                <w:b/>
              </w:rPr>
              <w:t>SECTION II</w:t>
            </w:r>
          </w:p>
          <w:p w:rsidR="00CE1B16" w:rsidRPr="0001238F" w:rsidRDefault="00CE1B16" w:rsidP="00585320">
            <w:pPr>
              <w:pStyle w:val="TableText"/>
              <w:tabs>
                <w:tab w:val="left" w:pos="8802"/>
              </w:tabs>
              <w:spacing w:before="0" w:after="0"/>
              <w:rPr>
                <w:b/>
                <w:lang w:val="en-CA"/>
              </w:rPr>
            </w:pPr>
            <w:r w:rsidRPr="0001238F">
              <w:rPr>
                <w:b/>
                <w:lang w:val="en-CA"/>
              </w:rPr>
              <w:t>Technical Contact</w:t>
            </w:r>
          </w:p>
        </w:tc>
      </w:tr>
      <w:tr w:rsidR="00CE1B16" w:rsidRPr="001A3E35" w:rsidTr="00A05AE8">
        <w:trPr>
          <w:trHeight w:val="576"/>
        </w:trPr>
        <w:tc>
          <w:tcPr>
            <w:tcW w:w="10080" w:type="dxa"/>
            <w:gridSpan w:val="2"/>
            <w:vAlign w:val="center"/>
          </w:tcPr>
          <w:p w:rsidR="001C525E" w:rsidRPr="001A3E35" w:rsidRDefault="00CE1B16" w:rsidP="001A3E35">
            <w:pPr>
              <w:pStyle w:val="TableText"/>
              <w:tabs>
                <w:tab w:val="left" w:pos="9792"/>
              </w:tabs>
              <w:spacing w:before="0" w:after="0"/>
              <w:rPr>
                <w:lang w:val="en-CA"/>
              </w:rPr>
            </w:pPr>
            <w:r w:rsidRPr="0001238F">
              <w:rPr>
                <w:lang w:val="en-CA"/>
              </w:rPr>
              <w:t xml:space="preserve">Name:  </w:t>
            </w:r>
            <w:r w:rsidR="00FA0189" w:rsidRPr="001A3E35">
              <w:rPr>
                <w:u w:val="single"/>
                <w:lang w:val="en-CA"/>
              </w:rPr>
              <w:fldChar w:fldCharType="begin">
                <w:ffData>
                  <w:name w:val=""/>
                  <w:enabled/>
                  <w:calcOnExit w:val="0"/>
                  <w:textInput/>
                </w:ffData>
              </w:fldChar>
            </w:r>
            <w:r w:rsidRPr="001A3E35">
              <w:rPr>
                <w:u w:val="single"/>
                <w:lang w:val="en-CA"/>
              </w:rPr>
              <w:instrText xml:space="preserve"> FORMTEXT </w:instrText>
            </w:r>
            <w:r w:rsidR="00FA0189" w:rsidRPr="001A3E35">
              <w:rPr>
                <w:u w:val="single"/>
                <w:lang w:val="en-CA"/>
              </w:rPr>
            </w:r>
            <w:r w:rsidR="00FA0189" w:rsidRPr="001A3E35">
              <w:rPr>
                <w:u w:val="single"/>
                <w:lang w:val="en-CA"/>
              </w:rPr>
              <w:fldChar w:fldCharType="separate"/>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FA0189" w:rsidRPr="001A3E35">
              <w:rPr>
                <w:u w:val="single"/>
                <w:lang w:val="en-CA"/>
              </w:rPr>
              <w:fldChar w:fldCharType="end"/>
            </w:r>
            <w:r w:rsidRPr="001A3E35">
              <w:rPr>
                <w:u w:val="single"/>
                <w:lang w:val="en-CA"/>
              </w:rPr>
              <w:tab/>
            </w:r>
          </w:p>
        </w:tc>
      </w:tr>
      <w:tr w:rsidR="001A3E35" w:rsidRPr="0001238F" w:rsidTr="00A05AE8">
        <w:trPr>
          <w:trHeight w:val="576"/>
        </w:trPr>
        <w:tc>
          <w:tcPr>
            <w:tcW w:w="10080" w:type="dxa"/>
            <w:gridSpan w:val="2"/>
            <w:vAlign w:val="center"/>
          </w:tcPr>
          <w:p w:rsidR="001A3E35" w:rsidRPr="0001238F" w:rsidRDefault="001A3E35" w:rsidP="001C525E">
            <w:pPr>
              <w:pStyle w:val="TableText"/>
              <w:tabs>
                <w:tab w:val="left" w:pos="9792"/>
              </w:tabs>
              <w:spacing w:before="100" w:beforeAutospacing="1" w:after="100" w:afterAutospacing="1"/>
              <w:rPr>
                <w:lang w:val="en-CA"/>
              </w:rPr>
            </w:pPr>
            <w:r>
              <w:rPr>
                <w:lang w:val="en-CA"/>
              </w:rPr>
              <w:t>Title</w:t>
            </w:r>
            <w:r w:rsidRPr="0001238F">
              <w:rPr>
                <w:lang w:val="en-CA"/>
              </w:rPr>
              <w:t>:</w:t>
            </w:r>
            <w:r>
              <w:rPr>
                <w:lang w:val="en-CA"/>
              </w:rPr>
              <w:t xml:space="preserve">  </w:t>
            </w:r>
            <w:r w:rsidRPr="0001238F">
              <w:rPr>
                <w:lang w:val="en-CA"/>
              </w:rPr>
              <w:t xml:space="preserve"> </w:t>
            </w:r>
            <w:r w:rsidR="00FA0189" w:rsidRPr="0001238F">
              <w:rPr>
                <w:u w:val="single"/>
                <w:lang w:val="en-CA"/>
              </w:rPr>
              <w:fldChar w:fldCharType="begin">
                <w:ffData>
                  <w:name w:val="Text6"/>
                  <w:enabled/>
                  <w:calcOnExit w:val="0"/>
                  <w:textInput/>
                </w:ffData>
              </w:fldChar>
            </w:r>
            <w:r w:rsidRPr="0001238F">
              <w:rPr>
                <w:u w:val="single"/>
                <w:lang w:val="en-CA"/>
              </w:rPr>
              <w:instrText xml:space="preserve"> FORMTEXT </w:instrText>
            </w:r>
            <w:r w:rsidR="00FA0189" w:rsidRPr="0001238F">
              <w:rPr>
                <w:u w:val="single"/>
                <w:lang w:val="en-CA"/>
              </w:rPr>
            </w:r>
            <w:r w:rsidR="00FA0189" w:rsidRPr="0001238F">
              <w:rPr>
                <w:u w:val="single"/>
                <w:lang w:val="en-CA"/>
              </w:rPr>
              <w:fldChar w:fldCharType="separate"/>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FA0189" w:rsidRPr="0001238F">
              <w:rPr>
                <w:u w:val="single"/>
                <w:lang w:val="en-CA"/>
              </w:rPr>
              <w:fldChar w:fldCharType="end"/>
            </w:r>
            <w:r>
              <w:rPr>
                <w:u w:val="single"/>
                <w:lang w:val="en-CA"/>
              </w:rPr>
              <w:tab/>
            </w:r>
          </w:p>
        </w:tc>
      </w:tr>
      <w:tr w:rsidR="00CE1B16" w:rsidRPr="0001238F" w:rsidTr="00A05AE8">
        <w:trPr>
          <w:trHeight w:val="576"/>
        </w:trPr>
        <w:tc>
          <w:tcPr>
            <w:tcW w:w="10080" w:type="dxa"/>
            <w:gridSpan w:val="2"/>
            <w:vAlign w:val="center"/>
          </w:tcPr>
          <w:p w:rsidR="00CE1B16" w:rsidRPr="0001238F" w:rsidRDefault="00CE1B16" w:rsidP="001C525E">
            <w:pPr>
              <w:pStyle w:val="TableText"/>
              <w:tabs>
                <w:tab w:val="left" w:pos="9792"/>
              </w:tabs>
              <w:spacing w:before="100" w:beforeAutospacing="1" w:after="100" w:afterAutospacing="1"/>
              <w:rPr>
                <w:lang w:val="en-CA"/>
              </w:rPr>
            </w:pPr>
            <w:r w:rsidRPr="0001238F">
              <w:rPr>
                <w:lang w:val="en-CA"/>
              </w:rPr>
              <w:t xml:space="preserve">Mailing Address:  </w:t>
            </w:r>
            <w:r w:rsidR="00FA0189" w:rsidRPr="0001238F">
              <w:rPr>
                <w:u w:val="single"/>
                <w:lang w:val="en-CA"/>
              </w:rPr>
              <w:fldChar w:fldCharType="begin">
                <w:ffData>
                  <w:name w:val=""/>
                  <w:enabled/>
                  <w:calcOnExit w:val="0"/>
                  <w:textInput/>
                </w:ffData>
              </w:fldChar>
            </w:r>
            <w:r w:rsidRPr="0001238F">
              <w:rPr>
                <w:u w:val="single"/>
                <w:lang w:val="en-CA"/>
              </w:rPr>
              <w:instrText xml:space="preserve"> FORMTEXT </w:instrText>
            </w:r>
            <w:r w:rsidR="00FA0189" w:rsidRPr="0001238F">
              <w:rPr>
                <w:u w:val="single"/>
                <w:lang w:val="en-CA"/>
              </w:rPr>
            </w:r>
            <w:r w:rsidR="00FA0189" w:rsidRPr="0001238F">
              <w:rPr>
                <w:u w:val="single"/>
                <w:lang w:val="en-CA"/>
              </w:rPr>
              <w:fldChar w:fldCharType="separate"/>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FA0189" w:rsidRPr="0001238F">
              <w:rPr>
                <w:u w:val="single"/>
                <w:lang w:val="en-CA"/>
              </w:rPr>
              <w:fldChar w:fldCharType="end"/>
            </w:r>
            <w:r w:rsidRPr="0001238F">
              <w:rPr>
                <w:u w:val="single"/>
                <w:lang w:val="en-CA"/>
              </w:rPr>
              <w:tab/>
            </w:r>
          </w:p>
        </w:tc>
      </w:tr>
      <w:tr w:rsidR="00CE1B16" w:rsidRPr="0001238F" w:rsidTr="00A05AE8">
        <w:trPr>
          <w:trHeight w:val="576"/>
        </w:trPr>
        <w:tc>
          <w:tcPr>
            <w:tcW w:w="4626" w:type="dxa"/>
            <w:vAlign w:val="center"/>
          </w:tcPr>
          <w:p w:rsidR="00CE1B16" w:rsidRPr="0001238F" w:rsidRDefault="00CE1B16" w:rsidP="001C525E">
            <w:pPr>
              <w:pStyle w:val="TableText"/>
              <w:tabs>
                <w:tab w:val="left" w:pos="4302"/>
                <w:tab w:val="left" w:pos="8892"/>
              </w:tabs>
              <w:spacing w:before="100" w:beforeAutospacing="1" w:after="100" w:afterAutospacing="1"/>
              <w:rPr>
                <w:lang w:val="en-CA"/>
              </w:rPr>
            </w:pPr>
            <w:r w:rsidRPr="0001238F">
              <w:rPr>
                <w:lang w:val="en-CA"/>
              </w:rPr>
              <w:t xml:space="preserve">Telephone No:  </w:t>
            </w:r>
            <w:r w:rsidR="00FA0189" w:rsidRPr="0001238F">
              <w:rPr>
                <w:u w:val="single"/>
                <w:lang w:val="en-CA"/>
              </w:rPr>
              <w:fldChar w:fldCharType="begin">
                <w:ffData>
                  <w:name w:val="Text6"/>
                  <w:enabled/>
                  <w:calcOnExit w:val="0"/>
                  <w:textInput/>
                </w:ffData>
              </w:fldChar>
            </w:r>
            <w:r w:rsidRPr="0001238F">
              <w:rPr>
                <w:u w:val="single"/>
                <w:lang w:val="en-CA"/>
              </w:rPr>
              <w:instrText xml:space="preserve"> FORMTEXT </w:instrText>
            </w:r>
            <w:r w:rsidR="00FA0189" w:rsidRPr="0001238F">
              <w:rPr>
                <w:u w:val="single"/>
                <w:lang w:val="en-CA"/>
              </w:rPr>
            </w:r>
            <w:r w:rsidR="00FA0189" w:rsidRPr="0001238F">
              <w:rPr>
                <w:u w:val="single"/>
                <w:lang w:val="en-CA"/>
              </w:rPr>
              <w:fldChar w:fldCharType="separate"/>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FA0189" w:rsidRPr="0001238F">
              <w:rPr>
                <w:u w:val="single"/>
                <w:lang w:val="en-CA"/>
              </w:rPr>
              <w:fldChar w:fldCharType="end"/>
            </w:r>
            <w:r w:rsidRPr="0001238F">
              <w:rPr>
                <w:u w:val="single"/>
                <w:lang w:val="en-CA"/>
              </w:rPr>
              <w:tab/>
            </w:r>
          </w:p>
        </w:tc>
        <w:tc>
          <w:tcPr>
            <w:tcW w:w="5454" w:type="dxa"/>
            <w:vAlign w:val="center"/>
          </w:tcPr>
          <w:p w:rsidR="00CE1B16" w:rsidRPr="0001238F" w:rsidRDefault="00CE1B16" w:rsidP="001C525E">
            <w:pPr>
              <w:pStyle w:val="TableText"/>
              <w:tabs>
                <w:tab w:val="left" w:pos="5166"/>
              </w:tabs>
              <w:spacing w:before="100" w:beforeAutospacing="1" w:after="100" w:afterAutospacing="1"/>
              <w:rPr>
                <w:lang w:val="en-CA"/>
              </w:rPr>
            </w:pPr>
            <w:r w:rsidRPr="0001238F">
              <w:rPr>
                <w:lang w:val="en-CA"/>
              </w:rPr>
              <w:t xml:space="preserve">Extension:  </w:t>
            </w:r>
            <w:r w:rsidR="00FA0189" w:rsidRPr="0001238F">
              <w:rPr>
                <w:u w:val="single"/>
                <w:lang w:val="en-CA"/>
              </w:rPr>
              <w:fldChar w:fldCharType="begin">
                <w:ffData>
                  <w:name w:val="Text6"/>
                  <w:enabled/>
                  <w:calcOnExit w:val="0"/>
                  <w:textInput/>
                </w:ffData>
              </w:fldChar>
            </w:r>
            <w:r w:rsidRPr="0001238F">
              <w:rPr>
                <w:u w:val="single"/>
                <w:lang w:val="en-CA"/>
              </w:rPr>
              <w:instrText xml:space="preserve"> FORMTEXT </w:instrText>
            </w:r>
            <w:r w:rsidR="00FA0189" w:rsidRPr="0001238F">
              <w:rPr>
                <w:u w:val="single"/>
                <w:lang w:val="en-CA"/>
              </w:rPr>
            </w:r>
            <w:r w:rsidR="00FA0189" w:rsidRPr="0001238F">
              <w:rPr>
                <w:u w:val="single"/>
                <w:lang w:val="en-CA"/>
              </w:rPr>
              <w:fldChar w:fldCharType="separate"/>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FA0189" w:rsidRPr="0001238F">
              <w:rPr>
                <w:u w:val="single"/>
                <w:lang w:val="en-CA"/>
              </w:rPr>
              <w:fldChar w:fldCharType="end"/>
            </w:r>
            <w:r w:rsidRPr="0001238F">
              <w:rPr>
                <w:u w:val="single"/>
                <w:lang w:val="en-CA"/>
              </w:rPr>
              <w:tab/>
            </w:r>
          </w:p>
        </w:tc>
      </w:tr>
      <w:tr w:rsidR="00CE1B16" w:rsidRPr="0001238F" w:rsidTr="00A05AE8">
        <w:trPr>
          <w:trHeight w:val="576"/>
        </w:trPr>
        <w:tc>
          <w:tcPr>
            <w:tcW w:w="4626" w:type="dxa"/>
            <w:vAlign w:val="center"/>
          </w:tcPr>
          <w:p w:rsidR="00CE1B16" w:rsidRPr="0001238F" w:rsidRDefault="00CE1B16" w:rsidP="001C525E">
            <w:pPr>
              <w:pStyle w:val="TableText"/>
              <w:tabs>
                <w:tab w:val="left" w:pos="4302"/>
                <w:tab w:val="left" w:pos="8892"/>
              </w:tabs>
              <w:spacing w:before="100" w:beforeAutospacing="1" w:after="100" w:afterAutospacing="1"/>
              <w:rPr>
                <w:lang w:val="en-CA"/>
              </w:rPr>
            </w:pPr>
            <w:r w:rsidRPr="0001238F">
              <w:rPr>
                <w:lang w:val="en-CA"/>
              </w:rPr>
              <w:t xml:space="preserve">Fax No:  </w:t>
            </w:r>
            <w:r w:rsidR="00FA0189" w:rsidRPr="0001238F">
              <w:rPr>
                <w:u w:val="single"/>
                <w:lang w:val="en-CA"/>
              </w:rPr>
              <w:fldChar w:fldCharType="begin">
                <w:ffData>
                  <w:name w:val="Text6"/>
                  <w:enabled/>
                  <w:calcOnExit w:val="0"/>
                  <w:textInput/>
                </w:ffData>
              </w:fldChar>
            </w:r>
            <w:r w:rsidRPr="0001238F">
              <w:rPr>
                <w:u w:val="single"/>
                <w:lang w:val="en-CA"/>
              </w:rPr>
              <w:instrText xml:space="preserve"> FORMTEXT </w:instrText>
            </w:r>
            <w:r w:rsidR="00FA0189" w:rsidRPr="0001238F">
              <w:rPr>
                <w:u w:val="single"/>
                <w:lang w:val="en-CA"/>
              </w:rPr>
            </w:r>
            <w:r w:rsidR="00FA0189" w:rsidRPr="0001238F">
              <w:rPr>
                <w:u w:val="single"/>
                <w:lang w:val="en-CA"/>
              </w:rPr>
              <w:fldChar w:fldCharType="separate"/>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FA0189" w:rsidRPr="0001238F">
              <w:rPr>
                <w:u w:val="single"/>
                <w:lang w:val="en-CA"/>
              </w:rPr>
              <w:fldChar w:fldCharType="end"/>
            </w:r>
            <w:r w:rsidRPr="0001238F">
              <w:rPr>
                <w:u w:val="single"/>
                <w:lang w:val="en-CA"/>
              </w:rPr>
              <w:tab/>
            </w:r>
          </w:p>
        </w:tc>
        <w:tc>
          <w:tcPr>
            <w:tcW w:w="5454" w:type="dxa"/>
            <w:vAlign w:val="center"/>
          </w:tcPr>
          <w:p w:rsidR="00CE1B16" w:rsidRPr="0001238F" w:rsidRDefault="00CE1B16" w:rsidP="001C525E">
            <w:pPr>
              <w:pStyle w:val="TableText"/>
              <w:tabs>
                <w:tab w:val="left" w:pos="5166"/>
              </w:tabs>
              <w:spacing w:before="100" w:beforeAutospacing="1" w:after="100" w:afterAutospacing="1"/>
              <w:rPr>
                <w:lang w:val="en-CA"/>
              </w:rPr>
            </w:pPr>
            <w:r w:rsidRPr="0001238F">
              <w:rPr>
                <w:lang w:val="en-CA"/>
              </w:rPr>
              <w:t xml:space="preserve">E-mail:  </w:t>
            </w:r>
            <w:r w:rsidR="00FA0189" w:rsidRPr="0001238F">
              <w:rPr>
                <w:u w:val="single"/>
                <w:lang w:val="en-CA"/>
              </w:rPr>
              <w:fldChar w:fldCharType="begin">
                <w:ffData>
                  <w:name w:val="Text6"/>
                  <w:enabled/>
                  <w:calcOnExit w:val="0"/>
                  <w:textInput/>
                </w:ffData>
              </w:fldChar>
            </w:r>
            <w:r w:rsidRPr="0001238F">
              <w:rPr>
                <w:u w:val="single"/>
                <w:lang w:val="en-CA"/>
              </w:rPr>
              <w:instrText xml:space="preserve"> FORMTEXT </w:instrText>
            </w:r>
            <w:r w:rsidR="00FA0189" w:rsidRPr="0001238F">
              <w:rPr>
                <w:u w:val="single"/>
                <w:lang w:val="en-CA"/>
              </w:rPr>
            </w:r>
            <w:r w:rsidR="00FA0189" w:rsidRPr="0001238F">
              <w:rPr>
                <w:u w:val="single"/>
                <w:lang w:val="en-CA"/>
              </w:rPr>
              <w:fldChar w:fldCharType="separate"/>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ED2DC4">
              <w:rPr>
                <w:noProof/>
                <w:u w:val="single"/>
                <w:lang w:val="en-CA"/>
              </w:rPr>
              <w:t> </w:t>
            </w:r>
            <w:r w:rsidR="00FA0189" w:rsidRPr="0001238F">
              <w:rPr>
                <w:u w:val="single"/>
                <w:lang w:val="en-CA"/>
              </w:rPr>
              <w:fldChar w:fldCharType="end"/>
            </w:r>
            <w:r w:rsidRPr="0001238F">
              <w:rPr>
                <w:u w:val="single"/>
                <w:lang w:val="en-CA"/>
              </w:rPr>
              <w:tab/>
            </w:r>
          </w:p>
        </w:tc>
      </w:tr>
    </w:tbl>
    <w:p w:rsidR="00585320" w:rsidRDefault="00585320" w:rsidP="00EF63CD">
      <w:pPr>
        <w:pStyle w:val="TableText"/>
        <w:tabs>
          <w:tab w:val="left" w:pos="9432"/>
        </w:tabs>
        <w:ind w:left="-378"/>
        <w:rPr>
          <w:lang w:val="en-CA"/>
        </w:rPr>
      </w:pPr>
    </w:p>
    <w:p w:rsidR="00EF63CD" w:rsidRDefault="00EF63CD" w:rsidP="00EF63CD">
      <w:pPr>
        <w:pStyle w:val="TableText"/>
        <w:tabs>
          <w:tab w:val="left" w:pos="9432"/>
        </w:tabs>
        <w:ind w:left="-378"/>
        <w:rPr>
          <w:lang w:val="en-CA"/>
        </w:rPr>
      </w:pPr>
      <w:r>
        <w:rPr>
          <w:lang w:val="en-CA"/>
        </w:rPr>
        <w:t>Identification of element(s) for which the BES exception is being Requested:</w:t>
      </w:r>
    </w:p>
    <w:p w:rsidR="00EF63CD" w:rsidRPr="00EF63CD" w:rsidRDefault="00FA0189" w:rsidP="00EF63CD">
      <w:pPr>
        <w:pStyle w:val="TableText"/>
        <w:tabs>
          <w:tab w:val="left" w:pos="9432"/>
        </w:tabs>
        <w:ind w:left="-378"/>
        <w:rPr>
          <w:lang w:val="en-CA"/>
        </w:rPr>
      </w:pPr>
      <w:r w:rsidRPr="00EF63CD">
        <w:rPr>
          <w:lang w:val="en-CA"/>
        </w:rPr>
        <w:fldChar w:fldCharType="begin">
          <w:ffData>
            <w:name w:val="Text6"/>
            <w:enabled/>
            <w:calcOnExit w:val="0"/>
            <w:textInput/>
          </w:ffData>
        </w:fldChar>
      </w:r>
      <w:r w:rsidR="00EF63CD" w:rsidRPr="00EF63CD">
        <w:rPr>
          <w:lang w:val="en-CA"/>
        </w:rPr>
        <w:instrText xml:space="preserve"> FORMTEXT </w:instrText>
      </w:r>
      <w:r w:rsidRPr="00EF63CD">
        <w:rPr>
          <w:lang w:val="en-CA"/>
        </w:rPr>
      </w:r>
      <w:r w:rsidRPr="00EF63CD">
        <w:rPr>
          <w:lang w:val="en-CA"/>
        </w:rPr>
        <w:fldChar w:fldCharType="separate"/>
      </w:r>
      <w:r w:rsidR="00ED2DC4">
        <w:rPr>
          <w:noProof/>
          <w:lang w:val="en-CA"/>
        </w:rPr>
        <w:t> </w:t>
      </w:r>
      <w:r w:rsidR="00ED2DC4">
        <w:rPr>
          <w:noProof/>
          <w:lang w:val="en-CA"/>
        </w:rPr>
        <w:t> </w:t>
      </w:r>
      <w:r w:rsidR="00ED2DC4">
        <w:rPr>
          <w:noProof/>
          <w:lang w:val="en-CA"/>
        </w:rPr>
        <w:t> </w:t>
      </w:r>
      <w:r w:rsidR="00ED2DC4">
        <w:rPr>
          <w:noProof/>
          <w:lang w:val="en-CA"/>
        </w:rPr>
        <w:t> </w:t>
      </w:r>
      <w:r w:rsidR="00ED2DC4">
        <w:rPr>
          <w:noProof/>
          <w:lang w:val="en-CA"/>
        </w:rPr>
        <w:t> </w:t>
      </w:r>
      <w:r w:rsidRPr="00EF63CD">
        <w:rPr>
          <w:lang w:val="en-CA"/>
        </w:rPr>
        <w:fldChar w:fldCharType="end"/>
      </w:r>
    </w:p>
    <w:p w:rsidR="00EF63CD" w:rsidRDefault="00EF63CD" w:rsidP="00EF63CD">
      <w:pPr>
        <w:pStyle w:val="TableText"/>
        <w:tabs>
          <w:tab w:val="left" w:pos="9432"/>
        </w:tabs>
        <w:ind w:left="-378"/>
        <w:rPr>
          <w:lang w:val="en-CA"/>
        </w:rPr>
      </w:pPr>
    </w:p>
    <w:p w:rsidR="00EF63CD" w:rsidRDefault="00EF63CD" w:rsidP="00EF63CD">
      <w:pPr>
        <w:pStyle w:val="TableText"/>
        <w:tabs>
          <w:tab w:val="left" w:pos="9432"/>
        </w:tabs>
        <w:ind w:left="-378"/>
        <w:rPr>
          <w:lang w:val="en-CA"/>
        </w:rPr>
      </w:pPr>
      <w:r>
        <w:rPr>
          <w:lang w:val="en-CA"/>
        </w:rPr>
        <w:t>Location(s) of element(s) for which the BES exception is being Requested:</w:t>
      </w:r>
    </w:p>
    <w:p w:rsidR="00EF63CD" w:rsidRPr="00EF63CD" w:rsidRDefault="00FA0189" w:rsidP="00EF63CD">
      <w:pPr>
        <w:pStyle w:val="TableText"/>
        <w:tabs>
          <w:tab w:val="left" w:pos="9432"/>
        </w:tabs>
        <w:ind w:left="-378"/>
        <w:rPr>
          <w:lang w:val="en-CA"/>
        </w:rPr>
      </w:pPr>
      <w:r w:rsidRPr="00EF63CD">
        <w:rPr>
          <w:lang w:val="en-CA"/>
        </w:rPr>
        <w:fldChar w:fldCharType="begin">
          <w:ffData>
            <w:name w:val="Text6"/>
            <w:enabled/>
            <w:calcOnExit w:val="0"/>
            <w:textInput/>
          </w:ffData>
        </w:fldChar>
      </w:r>
      <w:r w:rsidR="00EF63CD" w:rsidRPr="00EF63CD">
        <w:rPr>
          <w:lang w:val="en-CA"/>
        </w:rPr>
        <w:instrText xml:space="preserve"> FORMTEXT </w:instrText>
      </w:r>
      <w:r w:rsidRPr="00EF63CD">
        <w:rPr>
          <w:lang w:val="en-CA"/>
        </w:rPr>
      </w:r>
      <w:r w:rsidRPr="00EF63CD">
        <w:rPr>
          <w:lang w:val="en-CA"/>
        </w:rPr>
        <w:fldChar w:fldCharType="separate"/>
      </w:r>
      <w:r w:rsidR="00ED2DC4">
        <w:rPr>
          <w:noProof/>
          <w:lang w:val="en-CA"/>
        </w:rPr>
        <w:t> </w:t>
      </w:r>
      <w:r w:rsidR="00ED2DC4">
        <w:rPr>
          <w:noProof/>
          <w:lang w:val="en-CA"/>
        </w:rPr>
        <w:t> </w:t>
      </w:r>
      <w:r w:rsidR="00ED2DC4">
        <w:rPr>
          <w:noProof/>
          <w:lang w:val="en-CA"/>
        </w:rPr>
        <w:t> </w:t>
      </w:r>
      <w:r w:rsidR="00ED2DC4">
        <w:rPr>
          <w:noProof/>
          <w:lang w:val="en-CA"/>
        </w:rPr>
        <w:t> </w:t>
      </w:r>
      <w:r w:rsidR="00ED2DC4">
        <w:rPr>
          <w:noProof/>
          <w:lang w:val="en-CA"/>
        </w:rPr>
        <w:t> </w:t>
      </w:r>
      <w:r w:rsidRPr="00EF63CD">
        <w:rPr>
          <w:lang w:val="en-CA"/>
        </w:rPr>
        <w:fldChar w:fldCharType="end"/>
      </w:r>
    </w:p>
    <w:p w:rsidR="00EF63CD" w:rsidRDefault="00EF63CD" w:rsidP="00EF63CD">
      <w:pPr>
        <w:pStyle w:val="TableText"/>
        <w:tabs>
          <w:tab w:val="left" w:pos="9432"/>
        </w:tabs>
        <w:ind w:left="-378"/>
      </w:pPr>
      <w:r w:rsidRPr="00D755AA">
        <w:t>Provide a statement of the basis for this BES Exception request:</w:t>
      </w:r>
    </w:p>
    <w:p w:rsidR="00EF63CD" w:rsidRDefault="00FA0189" w:rsidP="00EF63CD">
      <w:pPr>
        <w:pStyle w:val="TableText"/>
        <w:tabs>
          <w:tab w:val="left" w:pos="9432"/>
        </w:tabs>
        <w:ind w:left="-378"/>
        <w:rPr>
          <w:lang w:val="en-CA"/>
        </w:rPr>
      </w:pPr>
      <w:r w:rsidRPr="00EF63CD">
        <w:rPr>
          <w:lang w:val="en-CA"/>
        </w:rPr>
        <w:fldChar w:fldCharType="begin">
          <w:ffData>
            <w:name w:val="Text6"/>
            <w:enabled/>
            <w:calcOnExit w:val="0"/>
            <w:textInput/>
          </w:ffData>
        </w:fldChar>
      </w:r>
      <w:r w:rsidR="00EF63CD" w:rsidRPr="00EF63CD">
        <w:rPr>
          <w:lang w:val="en-CA"/>
        </w:rPr>
        <w:instrText xml:space="preserve"> FORMTEXT </w:instrText>
      </w:r>
      <w:r w:rsidRPr="00EF63CD">
        <w:rPr>
          <w:lang w:val="en-CA"/>
        </w:rPr>
      </w:r>
      <w:r w:rsidRPr="00EF63CD">
        <w:rPr>
          <w:lang w:val="en-CA"/>
        </w:rPr>
        <w:fldChar w:fldCharType="separate"/>
      </w:r>
      <w:r w:rsidR="00ED2DC4">
        <w:rPr>
          <w:noProof/>
          <w:lang w:val="en-CA"/>
        </w:rPr>
        <w:t> </w:t>
      </w:r>
      <w:r w:rsidR="00ED2DC4">
        <w:rPr>
          <w:noProof/>
          <w:lang w:val="en-CA"/>
        </w:rPr>
        <w:t> </w:t>
      </w:r>
      <w:r w:rsidR="00ED2DC4">
        <w:rPr>
          <w:noProof/>
          <w:lang w:val="en-CA"/>
        </w:rPr>
        <w:t> </w:t>
      </w:r>
      <w:r w:rsidR="00ED2DC4">
        <w:rPr>
          <w:noProof/>
          <w:lang w:val="en-CA"/>
        </w:rPr>
        <w:t> </w:t>
      </w:r>
      <w:r w:rsidR="00ED2DC4">
        <w:rPr>
          <w:noProof/>
          <w:lang w:val="en-CA"/>
        </w:rPr>
        <w:t> </w:t>
      </w:r>
      <w:r w:rsidRPr="00EF63CD">
        <w:rPr>
          <w:lang w:val="en-CA"/>
        </w:rPr>
        <w:fldChar w:fldCharType="end"/>
      </w:r>
    </w:p>
    <w:p w:rsidR="00EF63CD" w:rsidRDefault="00EF63CD" w:rsidP="00EF63CD">
      <w:pPr>
        <w:pStyle w:val="TableText"/>
        <w:tabs>
          <w:tab w:val="left" w:pos="9432"/>
        </w:tabs>
        <w:ind w:left="-378"/>
      </w:pPr>
    </w:p>
    <w:p w:rsidR="007261CB" w:rsidRDefault="00EF63CD" w:rsidP="002761E0">
      <w:pPr>
        <w:pStyle w:val="TableText"/>
        <w:tabs>
          <w:tab w:val="left" w:pos="9432"/>
        </w:tabs>
        <w:ind w:left="-378"/>
      </w:pPr>
      <w:r w:rsidRPr="00D755AA">
        <w:t>Include a statement, signed and dated by the Senior Manager, asserting that the Senior Manager or Delegate has read the BES Exception Request and</w:t>
      </w:r>
      <w:r>
        <w:t>,</w:t>
      </w:r>
      <w:r w:rsidRPr="00D755AA">
        <w:t xml:space="preserve"> on behalf of the Responsible Entity</w:t>
      </w:r>
      <w:r>
        <w:t>,</w:t>
      </w:r>
      <w:r w:rsidRPr="00D755AA">
        <w:t xml:space="preserve"> that the Responsible Entity believes approval of the BES Exception Request is warranted pursuant </w:t>
      </w:r>
      <w:r>
        <w:t xml:space="preserve">to </w:t>
      </w:r>
      <w:r w:rsidRPr="00D755AA">
        <w:t>the BES Exception Request and Detailed Information Form.</w:t>
      </w:r>
    </w:p>
    <w:p w:rsidR="00EF63CD" w:rsidRDefault="00FA0189" w:rsidP="00EF63CD">
      <w:pPr>
        <w:pStyle w:val="TableText"/>
        <w:tabs>
          <w:tab w:val="left" w:pos="9432"/>
        </w:tabs>
        <w:ind w:left="-378"/>
        <w:rPr>
          <w:lang w:val="en-CA"/>
        </w:rPr>
      </w:pPr>
      <w:r w:rsidRPr="00EF63CD">
        <w:rPr>
          <w:lang w:val="en-CA"/>
        </w:rPr>
        <w:fldChar w:fldCharType="begin">
          <w:ffData>
            <w:name w:val=""/>
            <w:enabled/>
            <w:calcOnExit w:val="0"/>
            <w:textInput/>
          </w:ffData>
        </w:fldChar>
      </w:r>
      <w:r w:rsidR="00EF63CD" w:rsidRPr="00EF63CD">
        <w:rPr>
          <w:lang w:val="en-CA"/>
        </w:rPr>
        <w:instrText xml:space="preserve"> FORMTEXT </w:instrText>
      </w:r>
      <w:r w:rsidRPr="00EF63CD">
        <w:rPr>
          <w:lang w:val="en-CA"/>
        </w:rPr>
      </w:r>
      <w:r w:rsidRPr="00EF63CD">
        <w:rPr>
          <w:lang w:val="en-CA"/>
        </w:rPr>
        <w:fldChar w:fldCharType="separate"/>
      </w:r>
      <w:r w:rsidR="00ED2DC4">
        <w:rPr>
          <w:noProof/>
          <w:lang w:val="en-CA"/>
        </w:rPr>
        <w:t> </w:t>
      </w:r>
      <w:r w:rsidR="00ED2DC4">
        <w:rPr>
          <w:noProof/>
          <w:lang w:val="en-CA"/>
        </w:rPr>
        <w:t> </w:t>
      </w:r>
      <w:r w:rsidR="00ED2DC4">
        <w:rPr>
          <w:noProof/>
          <w:lang w:val="en-CA"/>
        </w:rPr>
        <w:t> </w:t>
      </w:r>
      <w:r w:rsidR="00ED2DC4">
        <w:rPr>
          <w:noProof/>
          <w:lang w:val="en-CA"/>
        </w:rPr>
        <w:t> </w:t>
      </w:r>
      <w:r w:rsidR="00ED2DC4">
        <w:rPr>
          <w:noProof/>
          <w:lang w:val="en-CA"/>
        </w:rPr>
        <w:t> </w:t>
      </w:r>
      <w:r w:rsidRPr="00EF63CD">
        <w:rPr>
          <w:lang w:val="en-CA"/>
        </w:rPr>
        <w:fldChar w:fldCharType="end"/>
      </w:r>
    </w:p>
    <w:p w:rsidR="00585320" w:rsidRDefault="00585320" w:rsidP="00EF63CD">
      <w:pPr>
        <w:pStyle w:val="TableText"/>
        <w:tabs>
          <w:tab w:val="left" w:pos="9432"/>
        </w:tabs>
        <w:ind w:left="-378"/>
        <w:rPr>
          <w:lang w:val="en-CA"/>
        </w:rPr>
      </w:pPr>
    </w:p>
    <w:p w:rsidR="00F1262E" w:rsidRDefault="00CB4B68" w:rsidP="002761E0">
      <w:pPr>
        <w:pStyle w:val="TableText"/>
        <w:tabs>
          <w:tab w:val="left" w:pos="9432"/>
        </w:tabs>
        <w:ind w:left="-378"/>
        <w:rPr>
          <w:b/>
        </w:rPr>
      </w:pPr>
      <w:r w:rsidRPr="00D755AA">
        <w:rPr>
          <w:b/>
        </w:rPr>
        <w:t>SECTION III</w:t>
      </w:r>
    </w:p>
    <w:p w:rsidR="007261CB" w:rsidRDefault="00CB4B68" w:rsidP="002761E0">
      <w:pPr>
        <w:pStyle w:val="TableText"/>
        <w:tabs>
          <w:tab w:val="left" w:pos="9432"/>
        </w:tabs>
        <w:ind w:left="-378"/>
        <w:rPr>
          <w:b/>
          <w:bCs/>
          <w:szCs w:val="22"/>
        </w:rPr>
      </w:pPr>
      <w:r>
        <w:rPr>
          <w:b/>
          <w:bCs/>
          <w:szCs w:val="22"/>
        </w:rPr>
        <w:t>For Transmission Elements</w:t>
      </w:r>
    </w:p>
    <w:p w:rsidR="00CB4B68" w:rsidRDefault="00CB4B68" w:rsidP="002761E0">
      <w:pPr>
        <w:pStyle w:val="TableText"/>
        <w:tabs>
          <w:tab w:val="left" w:pos="9432"/>
        </w:tabs>
        <w:ind w:left="-378"/>
        <w:rPr>
          <w:b/>
          <w:bCs/>
          <w:szCs w:val="22"/>
        </w:rPr>
      </w:pPr>
    </w:p>
    <w:p w:rsidR="00CB4B68" w:rsidRDefault="00CB4B68" w:rsidP="00CB4B68">
      <w:pPr>
        <w:pStyle w:val="TableText"/>
        <w:tabs>
          <w:tab w:val="left" w:pos="180"/>
          <w:tab w:val="left" w:pos="9432"/>
        </w:tabs>
        <w:ind w:left="180" w:hanging="558"/>
        <w:rPr>
          <w:szCs w:val="22"/>
        </w:rPr>
      </w:pPr>
      <w:r>
        <w:rPr>
          <w:lang w:val="en-CA"/>
        </w:rPr>
        <w:t>1.</w:t>
      </w:r>
      <w:r>
        <w:rPr>
          <w:lang w:val="en-CA"/>
        </w:rPr>
        <w:tab/>
      </w:r>
      <w:r w:rsidRPr="00285E02">
        <w:rPr>
          <w:szCs w:val="22"/>
        </w:rPr>
        <w:t>Is there generation connected to the Element(s)?</w:t>
      </w:r>
    </w:p>
    <w:p w:rsidR="00CB4B68" w:rsidRDefault="00CB4B68" w:rsidP="00CB4B68">
      <w:pPr>
        <w:pStyle w:val="TableText"/>
        <w:tabs>
          <w:tab w:val="left" w:pos="180"/>
          <w:tab w:val="left" w:pos="2160"/>
          <w:tab w:val="left" w:pos="9432"/>
        </w:tabs>
        <w:ind w:left="-378"/>
        <w:rPr>
          <w:szCs w:val="22"/>
        </w:rPr>
      </w:pPr>
      <w:r>
        <w:rPr>
          <w:szCs w:val="22"/>
        </w:rPr>
        <w:tab/>
        <w:t xml:space="preserve">Yes  </w:t>
      </w:r>
      <w:r w:rsidR="00FA0189" w:rsidRPr="0001238F">
        <w:rPr>
          <w:lang w:val="en-CA"/>
        </w:rPr>
        <w:fldChar w:fldCharType="begin">
          <w:ffData>
            <w:name w:val=""/>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r>
        <w:rPr>
          <w:lang w:val="en-CA"/>
        </w:rPr>
        <w:tab/>
        <w:t xml:space="preserve">No  </w:t>
      </w:r>
      <w:r w:rsidR="00FA0189" w:rsidRPr="0001238F">
        <w:rPr>
          <w:lang w:val="en-CA"/>
        </w:rPr>
        <w:fldChar w:fldCharType="begin">
          <w:ffData>
            <w:name w:val="Check1"/>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p>
    <w:p w:rsidR="00CB4B68" w:rsidRDefault="00CB4B68" w:rsidP="00CB4B68">
      <w:pPr>
        <w:pStyle w:val="TableText"/>
        <w:tabs>
          <w:tab w:val="left" w:pos="180"/>
          <w:tab w:val="left" w:pos="9432"/>
        </w:tabs>
        <w:ind w:left="-378"/>
        <w:rPr>
          <w:szCs w:val="22"/>
        </w:rPr>
      </w:pPr>
    </w:p>
    <w:p w:rsidR="00CB4B68" w:rsidRDefault="00CB4B68" w:rsidP="00CB4B68">
      <w:pPr>
        <w:pStyle w:val="TableText"/>
        <w:tabs>
          <w:tab w:val="left" w:pos="180"/>
          <w:tab w:val="left" w:pos="9432"/>
        </w:tabs>
        <w:ind w:left="-378"/>
        <w:rPr>
          <w:szCs w:val="22"/>
        </w:rPr>
      </w:pPr>
      <w:r w:rsidRPr="00285E02">
        <w:rPr>
          <w:szCs w:val="22"/>
        </w:rPr>
        <w:t>If yes, what are the individual gross nameplate values of each unit?</w:t>
      </w:r>
    </w:p>
    <w:p w:rsidR="00CB4B68" w:rsidRDefault="00CB4B68" w:rsidP="00CB4B68">
      <w:pPr>
        <w:pStyle w:val="TableText"/>
        <w:tabs>
          <w:tab w:val="left" w:pos="180"/>
          <w:tab w:val="left" w:pos="9432"/>
        </w:tabs>
        <w:ind w:left="-378"/>
        <w:rPr>
          <w:szCs w:val="22"/>
        </w:rPr>
      </w:pPr>
      <w:r>
        <w:rPr>
          <w:szCs w:val="22"/>
        </w:rPr>
        <w:t>Description / Comments</w:t>
      </w:r>
    </w:p>
    <w:p w:rsidR="00CB4B68" w:rsidRDefault="00FA0189" w:rsidP="00CB4B68">
      <w:pPr>
        <w:pStyle w:val="TableText"/>
        <w:tabs>
          <w:tab w:val="left" w:pos="180"/>
          <w:tab w:val="left" w:pos="9432"/>
        </w:tabs>
        <w:ind w:left="-378"/>
        <w:rPr>
          <w:szCs w:val="22"/>
        </w:rPr>
      </w:pPr>
      <w:r w:rsidRPr="00CB4B68">
        <w:rPr>
          <w:szCs w:val="22"/>
        </w:rPr>
        <w:fldChar w:fldCharType="begin">
          <w:ffData>
            <w:name w:val=""/>
            <w:enabled/>
            <w:calcOnExit w:val="0"/>
            <w:textInput/>
          </w:ffData>
        </w:fldChar>
      </w:r>
      <w:r w:rsidR="00CB4B68" w:rsidRPr="00CB4B68">
        <w:rPr>
          <w:szCs w:val="22"/>
        </w:rPr>
        <w:instrText xml:space="preserve"> FORMTEXT </w:instrText>
      </w:r>
      <w:r w:rsidRPr="00CB4B68">
        <w:rPr>
          <w:szCs w:val="22"/>
        </w:rPr>
      </w:r>
      <w:r w:rsidRPr="00CB4B68">
        <w:rPr>
          <w:szCs w:val="22"/>
        </w:rPr>
        <w:fldChar w:fldCharType="separate"/>
      </w:r>
      <w:r w:rsidR="00ED2DC4">
        <w:rPr>
          <w:noProof/>
          <w:szCs w:val="22"/>
        </w:rPr>
        <w:t> </w:t>
      </w:r>
      <w:r w:rsidR="00ED2DC4">
        <w:rPr>
          <w:noProof/>
          <w:szCs w:val="22"/>
        </w:rPr>
        <w:t> </w:t>
      </w:r>
      <w:r w:rsidR="00ED2DC4">
        <w:rPr>
          <w:noProof/>
          <w:szCs w:val="22"/>
        </w:rPr>
        <w:t> </w:t>
      </w:r>
      <w:r w:rsidR="00ED2DC4">
        <w:rPr>
          <w:noProof/>
          <w:szCs w:val="22"/>
        </w:rPr>
        <w:t> </w:t>
      </w:r>
      <w:r w:rsidR="00ED2DC4">
        <w:rPr>
          <w:noProof/>
          <w:szCs w:val="22"/>
        </w:rPr>
        <w:t> </w:t>
      </w:r>
      <w:r w:rsidRPr="00CB4B68">
        <w:rPr>
          <w:szCs w:val="22"/>
        </w:rPr>
        <w:fldChar w:fldCharType="end"/>
      </w:r>
    </w:p>
    <w:p w:rsidR="00CB4B68" w:rsidRDefault="00CB4B68" w:rsidP="00CB4B68">
      <w:pPr>
        <w:pStyle w:val="TableText"/>
        <w:tabs>
          <w:tab w:val="left" w:pos="180"/>
          <w:tab w:val="left" w:pos="9432"/>
        </w:tabs>
        <w:ind w:left="-378"/>
        <w:rPr>
          <w:lang w:val="en-CA"/>
        </w:rPr>
      </w:pPr>
    </w:p>
    <w:p w:rsidR="00CB4B68" w:rsidRDefault="00CB4B68" w:rsidP="00CB4B68">
      <w:pPr>
        <w:pStyle w:val="TableText"/>
        <w:tabs>
          <w:tab w:val="left" w:pos="180"/>
          <w:tab w:val="left" w:pos="9432"/>
        </w:tabs>
        <w:ind w:left="180" w:hanging="558"/>
        <w:rPr>
          <w:szCs w:val="22"/>
        </w:rPr>
      </w:pPr>
      <w:r>
        <w:rPr>
          <w:szCs w:val="22"/>
        </w:rPr>
        <w:t>2.</w:t>
      </w:r>
      <w:r>
        <w:rPr>
          <w:szCs w:val="22"/>
        </w:rPr>
        <w:tab/>
      </w:r>
      <w:r w:rsidRPr="003E1D05">
        <w:rPr>
          <w:szCs w:val="22"/>
        </w:rPr>
        <w:t xml:space="preserve">How do/does the Element(s) impact permanent Flowgates </w:t>
      </w:r>
      <w:r>
        <w:rPr>
          <w:szCs w:val="22"/>
        </w:rPr>
        <w:t xml:space="preserve">or transmission interfaces </w:t>
      </w:r>
      <w:r w:rsidRPr="003E1D05">
        <w:rPr>
          <w:szCs w:val="22"/>
        </w:rPr>
        <w:t xml:space="preserve">in </w:t>
      </w:r>
      <w:r>
        <w:rPr>
          <w:szCs w:val="22"/>
        </w:rPr>
        <w:t>Ontario</w:t>
      </w:r>
      <w:r w:rsidRPr="003E1D05">
        <w:rPr>
          <w:szCs w:val="22"/>
        </w:rPr>
        <w:t>?</w:t>
      </w:r>
    </w:p>
    <w:p w:rsidR="00CB4B68" w:rsidRDefault="00FA0189" w:rsidP="00CB4B68">
      <w:pPr>
        <w:pStyle w:val="TableText"/>
        <w:tabs>
          <w:tab w:val="left" w:pos="180"/>
          <w:tab w:val="left" w:pos="9432"/>
        </w:tabs>
        <w:ind w:left="-378"/>
        <w:rPr>
          <w:lang w:val="en-CA"/>
        </w:rPr>
      </w:pPr>
      <w:r w:rsidRPr="00EF63CD">
        <w:rPr>
          <w:lang w:val="en-CA"/>
        </w:rPr>
        <w:fldChar w:fldCharType="begin">
          <w:ffData>
            <w:name w:val=""/>
            <w:enabled/>
            <w:calcOnExit w:val="0"/>
            <w:textInput/>
          </w:ffData>
        </w:fldChar>
      </w:r>
      <w:r w:rsidR="00CB4B68" w:rsidRPr="00EF63CD">
        <w:rPr>
          <w:lang w:val="en-CA"/>
        </w:rPr>
        <w:instrText xml:space="preserve"> FORMTEXT </w:instrText>
      </w:r>
      <w:r w:rsidRPr="00EF63CD">
        <w:rPr>
          <w:lang w:val="en-CA"/>
        </w:rPr>
      </w:r>
      <w:r w:rsidRPr="00EF63CD">
        <w:rPr>
          <w:lang w:val="en-CA"/>
        </w:rPr>
        <w:fldChar w:fldCharType="separate"/>
      </w:r>
      <w:r w:rsidR="00ED2DC4">
        <w:rPr>
          <w:noProof/>
          <w:lang w:val="en-CA"/>
        </w:rPr>
        <w:t> </w:t>
      </w:r>
      <w:r w:rsidR="00ED2DC4">
        <w:rPr>
          <w:noProof/>
          <w:lang w:val="en-CA"/>
        </w:rPr>
        <w:t> </w:t>
      </w:r>
      <w:r w:rsidR="00ED2DC4">
        <w:rPr>
          <w:noProof/>
          <w:lang w:val="en-CA"/>
        </w:rPr>
        <w:t> </w:t>
      </w:r>
      <w:r w:rsidR="00ED2DC4">
        <w:rPr>
          <w:noProof/>
          <w:lang w:val="en-CA"/>
        </w:rPr>
        <w:t> </w:t>
      </w:r>
      <w:r w:rsidR="00ED2DC4">
        <w:rPr>
          <w:noProof/>
          <w:lang w:val="en-CA"/>
        </w:rPr>
        <w:t> </w:t>
      </w:r>
      <w:r w:rsidRPr="00EF63CD">
        <w:rPr>
          <w:lang w:val="en-CA"/>
        </w:rPr>
        <w:fldChar w:fldCharType="end"/>
      </w:r>
    </w:p>
    <w:p w:rsidR="00CB4B68" w:rsidRDefault="00CB4B68" w:rsidP="00CB4B68">
      <w:pPr>
        <w:pStyle w:val="TableText"/>
        <w:tabs>
          <w:tab w:val="left" w:pos="180"/>
          <w:tab w:val="left" w:pos="9432"/>
        </w:tabs>
        <w:ind w:left="-378"/>
        <w:rPr>
          <w:lang w:val="en-CA"/>
        </w:rPr>
      </w:pPr>
    </w:p>
    <w:p w:rsidR="00CB4B68" w:rsidRDefault="00CB4B68" w:rsidP="00CB4B68">
      <w:pPr>
        <w:pStyle w:val="TableText"/>
        <w:tabs>
          <w:tab w:val="left" w:pos="180"/>
          <w:tab w:val="left" w:pos="9432"/>
        </w:tabs>
        <w:ind w:left="-378"/>
        <w:rPr>
          <w:szCs w:val="22"/>
        </w:rPr>
      </w:pPr>
      <w:r w:rsidRPr="00285E02">
        <w:rPr>
          <w:szCs w:val="22"/>
        </w:rPr>
        <w:t>Please list the Flowgates or paths considered in your analysis along with any studies or assessments that illustrate the degree of impact:</w:t>
      </w:r>
    </w:p>
    <w:p w:rsidR="00CB4B68" w:rsidRDefault="00FA0189" w:rsidP="00CB4B68">
      <w:pPr>
        <w:pStyle w:val="TableText"/>
        <w:tabs>
          <w:tab w:val="left" w:pos="180"/>
          <w:tab w:val="left" w:pos="9432"/>
        </w:tabs>
        <w:ind w:left="-378"/>
        <w:rPr>
          <w:szCs w:val="22"/>
        </w:rPr>
      </w:pPr>
      <w:r w:rsidRPr="00EF63CD">
        <w:rPr>
          <w:lang w:val="en-CA"/>
        </w:rPr>
        <w:fldChar w:fldCharType="begin">
          <w:ffData>
            <w:name w:val=""/>
            <w:enabled/>
            <w:calcOnExit w:val="0"/>
            <w:textInput/>
          </w:ffData>
        </w:fldChar>
      </w:r>
      <w:r w:rsidR="00CB4B68" w:rsidRPr="00EF63CD">
        <w:rPr>
          <w:lang w:val="en-CA"/>
        </w:rPr>
        <w:instrText xml:space="preserve"> FORMTEXT </w:instrText>
      </w:r>
      <w:r w:rsidRPr="00EF63CD">
        <w:rPr>
          <w:lang w:val="en-CA"/>
        </w:rPr>
      </w:r>
      <w:r w:rsidRPr="00EF63CD">
        <w:rPr>
          <w:lang w:val="en-CA"/>
        </w:rPr>
        <w:fldChar w:fldCharType="separate"/>
      </w:r>
      <w:bookmarkStart w:id="3" w:name="_GoBack"/>
      <w:r w:rsidR="00ED2DC4">
        <w:rPr>
          <w:noProof/>
          <w:lang w:val="en-CA"/>
        </w:rPr>
        <w:t> </w:t>
      </w:r>
      <w:r w:rsidR="00ED2DC4">
        <w:rPr>
          <w:noProof/>
          <w:lang w:val="en-CA"/>
        </w:rPr>
        <w:t> </w:t>
      </w:r>
      <w:r w:rsidR="00ED2DC4">
        <w:rPr>
          <w:noProof/>
          <w:lang w:val="en-CA"/>
        </w:rPr>
        <w:t> </w:t>
      </w:r>
      <w:r w:rsidR="00ED2DC4">
        <w:rPr>
          <w:noProof/>
          <w:lang w:val="en-CA"/>
        </w:rPr>
        <w:t> </w:t>
      </w:r>
      <w:r w:rsidR="00ED2DC4">
        <w:rPr>
          <w:noProof/>
          <w:lang w:val="en-CA"/>
        </w:rPr>
        <w:t> </w:t>
      </w:r>
      <w:bookmarkEnd w:id="3"/>
      <w:r w:rsidRPr="00EF63CD">
        <w:rPr>
          <w:lang w:val="en-CA"/>
        </w:rPr>
        <w:fldChar w:fldCharType="end"/>
      </w:r>
    </w:p>
    <w:p w:rsidR="00CB4B68" w:rsidRDefault="00CB4B68" w:rsidP="00CB4B68">
      <w:pPr>
        <w:pStyle w:val="TableText"/>
        <w:tabs>
          <w:tab w:val="left" w:pos="180"/>
          <w:tab w:val="left" w:pos="9432"/>
        </w:tabs>
        <w:ind w:left="-378"/>
        <w:rPr>
          <w:lang w:val="en-CA"/>
        </w:rPr>
      </w:pPr>
    </w:p>
    <w:p w:rsidR="00CB4B68" w:rsidRDefault="00CB4B68" w:rsidP="00CB4B68">
      <w:pPr>
        <w:pStyle w:val="TableText"/>
        <w:tabs>
          <w:tab w:val="left" w:pos="180"/>
          <w:tab w:val="left" w:pos="9432"/>
        </w:tabs>
        <w:ind w:left="180" w:hanging="558"/>
        <w:rPr>
          <w:szCs w:val="22"/>
        </w:rPr>
      </w:pPr>
      <w:r w:rsidRPr="00285E02">
        <w:rPr>
          <w:szCs w:val="22"/>
        </w:rPr>
        <w:t>3</w:t>
      </w:r>
      <w:r w:rsidRPr="003E1D05">
        <w:rPr>
          <w:szCs w:val="22"/>
        </w:rPr>
        <w:t>.</w:t>
      </w:r>
      <w:r>
        <w:rPr>
          <w:szCs w:val="22"/>
        </w:rPr>
        <w:tab/>
      </w:r>
      <w:r w:rsidRPr="003E1D05">
        <w:rPr>
          <w:szCs w:val="22"/>
        </w:rPr>
        <w:t xml:space="preserve">Is/Are the Element(s) included in an Interconnection Reliability Operating Limit (IROL) in </w:t>
      </w:r>
      <w:r>
        <w:rPr>
          <w:szCs w:val="22"/>
        </w:rPr>
        <w:t>Ontario</w:t>
      </w:r>
      <w:r w:rsidRPr="003E1D05">
        <w:rPr>
          <w:szCs w:val="22"/>
        </w:rPr>
        <w:t>?</w:t>
      </w:r>
    </w:p>
    <w:p w:rsidR="00CB4B68" w:rsidRDefault="00CB4B68" w:rsidP="00CB4B68">
      <w:pPr>
        <w:pStyle w:val="TableText"/>
        <w:tabs>
          <w:tab w:val="left" w:pos="180"/>
          <w:tab w:val="left" w:pos="2160"/>
          <w:tab w:val="left" w:pos="9432"/>
        </w:tabs>
        <w:ind w:left="-378"/>
        <w:rPr>
          <w:lang w:val="en-CA"/>
        </w:rPr>
      </w:pPr>
      <w:r>
        <w:rPr>
          <w:szCs w:val="22"/>
        </w:rPr>
        <w:tab/>
        <w:t xml:space="preserve">Yes  </w:t>
      </w:r>
      <w:r w:rsidR="00FA0189" w:rsidRPr="0001238F">
        <w:rPr>
          <w:lang w:val="en-CA"/>
        </w:rPr>
        <w:fldChar w:fldCharType="begin">
          <w:ffData>
            <w:name w:val=""/>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r>
        <w:rPr>
          <w:lang w:val="en-CA"/>
        </w:rPr>
        <w:tab/>
        <w:t xml:space="preserve">No  </w:t>
      </w:r>
      <w:r w:rsidR="00FA0189" w:rsidRPr="0001238F">
        <w:rPr>
          <w:lang w:val="en-CA"/>
        </w:rPr>
        <w:fldChar w:fldCharType="begin">
          <w:ffData>
            <w:name w:val="Check1"/>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p>
    <w:p w:rsidR="00CB4B68" w:rsidRDefault="00CB4B68" w:rsidP="00CB4B68">
      <w:pPr>
        <w:pStyle w:val="TableText"/>
        <w:tabs>
          <w:tab w:val="left" w:pos="180"/>
          <w:tab w:val="left" w:pos="2160"/>
          <w:tab w:val="left" w:pos="9432"/>
        </w:tabs>
        <w:ind w:left="-378"/>
        <w:rPr>
          <w:szCs w:val="22"/>
        </w:rPr>
      </w:pPr>
    </w:p>
    <w:p w:rsidR="00CB4B68" w:rsidRDefault="00CB4B68" w:rsidP="00CB4B68">
      <w:pPr>
        <w:pStyle w:val="TableText"/>
        <w:tabs>
          <w:tab w:val="left" w:pos="180"/>
          <w:tab w:val="left" w:pos="9432"/>
        </w:tabs>
        <w:ind w:left="-378"/>
        <w:rPr>
          <w:szCs w:val="22"/>
        </w:rPr>
      </w:pPr>
      <w:r w:rsidRPr="00285E02">
        <w:rPr>
          <w:szCs w:val="22"/>
        </w:rPr>
        <w:t>Please provide the appropriate list for the operating area where the Element(s) is located:</w:t>
      </w:r>
    </w:p>
    <w:p w:rsidR="00CB4B68" w:rsidRDefault="00FA0189" w:rsidP="00CB4B68">
      <w:pPr>
        <w:pStyle w:val="TableText"/>
        <w:tabs>
          <w:tab w:val="left" w:pos="180"/>
          <w:tab w:val="left" w:pos="9432"/>
        </w:tabs>
        <w:ind w:left="-378"/>
        <w:rPr>
          <w:lang w:val="en-CA"/>
        </w:rPr>
      </w:pPr>
      <w:r w:rsidRPr="00EF63CD">
        <w:rPr>
          <w:lang w:val="en-CA"/>
        </w:rPr>
        <w:fldChar w:fldCharType="begin">
          <w:ffData>
            <w:name w:val=""/>
            <w:enabled/>
            <w:calcOnExit w:val="0"/>
            <w:textInput/>
          </w:ffData>
        </w:fldChar>
      </w:r>
      <w:r w:rsidR="00CB4B68" w:rsidRPr="00EF63CD">
        <w:rPr>
          <w:lang w:val="en-CA"/>
        </w:rPr>
        <w:instrText xml:space="preserve"> FORMTEXT </w:instrText>
      </w:r>
      <w:r w:rsidRPr="00EF63CD">
        <w:rPr>
          <w:lang w:val="en-CA"/>
        </w:rPr>
      </w:r>
      <w:r w:rsidRPr="00EF63CD">
        <w:rPr>
          <w:lang w:val="en-CA"/>
        </w:rPr>
        <w:fldChar w:fldCharType="separate"/>
      </w:r>
      <w:r w:rsidR="00ED2DC4">
        <w:rPr>
          <w:noProof/>
          <w:lang w:val="en-CA"/>
        </w:rPr>
        <w:t> </w:t>
      </w:r>
      <w:r w:rsidR="00ED2DC4">
        <w:rPr>
          <w:noProof/>
          <w:lang w:val="en-CA"/>
        </w:rPr>
        <w:t> </w:t>
      </w:r>
      <w:r w:rsidR="00ED2DC4">
        <w:rPr>
          <w:noProof/>
          <w:lang w:val="en-CA"/>
        </w:rPr>
        <w:t> </w:t>
      </w:r>
      <w:r w:rsidR="00ED2DC4">
        <w:rPr>
          <w:noProof/>
          <w:lang w:val="en-CA"/>
        </w:rPr>
        <w:t> </w:t>
      </w:r>
      <w:r w:rsidR="00ED2DC4">
        <w:rPr>
          <w:noProof/>
          <w:lang w:val="en-CA"/>
        </w:rPr>
        <w:t> </w:t>
      </w:r>
      <w:r w:rsidRPr="00EF63CD">
        <w:rPr>
          <w:lang w:val="en-CA"/>
        </w:rPr>
        <w:fldChar w:fldCharType="end"/>
      </w:r>
    </w:p>
    <w:p w:rsidR="00CB4B68" w:rsidRDefault="00CB4B68" w:rsidP="00CB4B68">
      <w:pPr>
        <w:pStyle w:val="TableText"/>
        <w:tabs>
          <w:tab w:val="left" w:pos="180"/>
          <w:tab w:val="left" w:pos="9432"/>
        </w:tabs>
        <w:ind w:left="-378"/>
        <w:rPr>
          <w:lang w:val="en-CA"/>
        </w:rPr>
      </w:pPr>
    </w:p>
    <w:p w:rsidR="00CB4B68" w:rsidRDefault="00CB4B68" w:rsidP="00CB4B68">
      <w:pPr>
        <w:pStyle w:val="TableText"/>
        <w:tabs>
          <w:tab w:val="left" w:pos="180"/>
          <w:tab w:val="left" w:pos="9432"/>
        </w:tabs>
        <w:ind w:left="180" w:hanging="558"/>
        <w:rPr>
          <w:szCs w:val="22"/>
        </w:rPr>
      </w:pPr>
      <w:r w:rsidRPr="00285E02">
        <w:rPr>
          <w:szCs w:val="22"/>
        </w:rPr>
        <w:t>4.</w:t>
      </w:r>
      <w:r>
        <w:rPr>
          <w:szCs w:val="22"/>
        </w:rPr>
        <w:tab/>
      </w:r>
      <w:r w:rsidRPr="00285E02">
        <w:rPr>
          <w:szCs w:val="22"/>
        </w:rPr>
        <w:t>How does an outage of the Element(s) impact the over-all reliability of the BES? Please provide study results that demonstrate the most severe system impact of the outage of the Element(s) and the rationale for your response:</w:t>
      </w:r>
    </w:p>
    <w:p w:rsidR="00CB4B68" w:rsidRDefault="00FA0189" w:rsidP="00CB4B68">
      <w:pPr>
        <w:pStyle w:val="TableText"/>
        <w:tabs>
          <w:tab w:val="left" w:pos="180"/>
          <w:tab w:val="left" w:pos="9432"/>
        </w:tabs>
        <w:ind w:left="180" w:hanging="558"/>
        <w:rPr>
          <w:lang w:val="en-CA"/>
        </w:rPr>
      </w:pPr>
      <w:r w:rsidRPr="00EF63CD">
        <w:rPr>
          <w:lang w:val="en-CA"/>
        </w:rPr>
        <w:fldChar w:fldCharType="begin">
          <w:ffData>
            <w:name w:val=""/>
            <w:enabled/>
            <w:calcOnExit w:val="0"/>
            <w:textInput/>
          </w:ffData>
        </w:fldChar>
      </w:r>
      <w:r w:rsidR="00CB4B68" w:rsidRPr="00EF63CD">
        <w:rPr>
          <w:lang w:val="en-CA"/>
        </w:rPr>
        <w:instrText xml:space="preserve"> FORMTEXT </w:instrText>
      </w:r>
      <w:r w:rsidRPr="00EF63CD">
        <w:rPr>
          <w:lang w:val="en-CA"/>
        </w:rPr>
      </w:r>
      <w:r w:rsidRPr="00EF63CD">
        <w:rPr>
          <w:lang w:val="en-CA"/>
        </w:rPr>
        <w:fldChar w:fldCharType="separate"/>
      </w:r>
      <w:r w:rsidR="00ED2DC4">
        <w:rPr>
          <w:noProof/>
          <w:lang w:val="en-CA"/>
        </w:rPr>
        <w:t> </w:t>
      </w:r>
      <w:r w:rsidR="00ED2DC4">
        <w:rPr>
          <w:noProof/>
          <w:lang w:val="en-CA"/>
        </w:rPr>
        <w:t> </w:t>
      </w:r>
      <w:r w:rsidR="00ED2DC4">
        <w:rPr>
          <w:noProof/>
          <w:lang w:val="en-CA"/>
        </w:rPr>
        <w:t> </w:t>
      </w:r>
      <w:r w:rsidR="00ED2DC4">
        <w:rPr>
          <w:noProof/>
          <w:lang w:val="en-CA"/>
        </w:rPr>
        <w:t> </w:t>
      </w:r>
      <w:r w:rsidR="00ED2DC4">
        <w:rPr>
          <w:noProof/>
          <w:lang w:val="en-CA"/>
        </w:rPr>
        <w:t> </w:t>
      </w:r>
      <w:r w:rsidRPr="00EF63CD">
        <w:rPr>
          <w:lang w:val="en-CA"/>
        </w:rPr>
        <w:fldChar w:fldCharType="end"/>
      </w:r>
    </w:p>
    <w:p w:rsidR="00CB4B68" w:rsidRDefault="00CB4B68" w:rsidP="00CB4B68">
      <w:pPr>
        <w:pStyle w:val="TableText"/>
        <w:tabs>
          <w:tab w:val="left" w:pos="180"/>
          <w:tab w:val="left" w:pos="9432"/>
        </w:tabs>
        <w:ind w:left="180" w:hanging="558"/>
        <w:rPr>
          <w:lang w:val="en-CA"/>
        </w:rPr>
      </w:pPr>
    </w:p>
    <w:p w:rsidR="00CB4B68" w:rsidRDefault="00CB4B68" w:rsidP="00CB4B68">
      <w:pPr>
        <w:pStyle w:val="TableText"/>
        <w:tabs>
          <w:tab w:val="left" w:pos="180"/>
          <w:tab w:val="left" w:pos="9432"/>
        </w:tabs>
        <w:ind w:left="180" w:hanging="558"/>
        <w:rPr>
          <w:szCs w:val="22"/>
        </w:rPr>
      </w:pPr>
      <w:r w:rsidRPr="00285E02">
        <w:rPr>
          <w:szCs w:val="22"/>
        </w:rPr>
        <w:t>5.</w:t>
      </w:r>
      <w:r>
        <w:rPr>
          <w:szCs w:val="22"/>
        </w:rPr>
        <w:tab/>
      </w:r>
      <w:r w:rsidRPr="00285E02">
        <w:rPr>
          <w:szCs w:val="22"/>
        </w:rPr>
        <w:t>Is/Are the Element(s) used for off-site power supply to a nuclear power plant as designated in a mutually agreed upon Nuclear Plant Interface Requirement (NPIR)?</w:t>
      </w:r>
    </w:p>
    <w:p w:rsidR="00CB4B68" w:rsidRDefault="00CB4B68" w:rsidP="00CB4B68">
      <w:pPr>
        <w:pStyle w:val="TableText"/>
        <w:tabs>
          <w:tab w:val="left" w:pos="180"/>
          <w:tab w:val="left" w:pos="2160"/>
          <w:tab w:val="left" w:pos="9432"/>
        </w:tabs>
        <w:ind w:left="-378"/>
        <w:rPr>
          <w:lang w:val="en-CA"/>
        </w:rPr>
      </w:pPr>
      <w:r>
        <w:rPr>
          <w:szCs w:val="22"/>
        </w:rPr>
        <w:tab/>
        <w:t xml:space="preserve">Yes  </w:t>
      </w:r>
      <w:r w:rsidR="00FA0189" w:rsidRPr="0001238F">
        <w:rPr>
          <w:lang w:val="en-CA"/>
        </w:rPr>
        <w:fldChar w:fldCharType="begin">
          <w:ffData>
            <w:name w:val=""/>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r>
        <w:rPr>
          <w:lang w:val="en-CA"/>
        </w:rPr>
        <w:tab/>
        <w:t xml:space="preserve">No  </w:t>
      </w:r>
      <w:r w:rsidR="00FA0189" w:rsidRPr="0001238F">
        <w:rPr>
          <w:lang w:val="en-CA"/>
        </w:rPr>
        <w:fldChar w:fldCharType="begin">
          <w:ffData>
            <w:name w:val="Check1"/>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p>
    <w:p w:rsidR="00003A19" w:rsidRDefault="00003A19" w:rsidP="00CB4B68">
      <w:pPr>
        <w:pStyle w:val="TableText"/>
        <w:tabs>
          <w:tab w:val="left" w:pos="180"/>
          <w:tab w:val="left" w:pos="9432"/>
        </w:tabs>
        <w:ind w:left="-378"/>
        <w:rPr>
          <w:szCs w:val="22"/>
        </w:rPr>
      </w:pPr>
    </w:p>
    <w:p w:rsidR="00CB4B68" w:rsidRDefault="00CB4B68" w:rsidP="00CB4B68">
      <w:pPr>
        <w:pStyle w:val="TableText"/>
        <w:tabs>
          <w:tab w:val="left" w:pos="180"/>
          <w:tab w:val="left" w:pos="9432"/>
        </w:tabs>
        <w:ind w:left="-378"/>
        <w:rPr>
          <w:szCs w:val="22"/>
        </w:rPr>
      </w:pPr>
      <w:r>
        <w:rPr>
          <w:szCs w:val="22"/>
        </w:rPr>
        <w:t>Description / Comments</w:t>
      </w:r>
    </w:p>
    <w:p w:rsidR="00CB4B68" w:rsidRDefault="00FA0189" w:rsidP="00CB4B68">
      <w:pPr>
        <w:pStyle w:val="TableText"/>
        <w:tabs>
          <w:tab w:val="left" w:pos="180"/>
          <w:tab w:val="left" w:pos="9432"/>
        </w:tabs>
        <w:ind w:left="-378"/>
        <w:rPr>
          <w:szCs w:val="22"/>
        </w:rPr>
      </w:pPr>
      <w:r w:rsidRPr="00EF63CD">
        <w:rPr>
          <w:lang w:val="en-CA"/>
        </w:rPr>
        <w:lastRenderedPageBreak/>
        <w:fldChar w:fldCharType="begin">
          <w:ffData>
            <w:name w:val=""/>
            <w:enabled/>
            <w:calcOnExit w:val="0"/>
            <w:textInput/>
          </w:ffData>
        </w:fldChar>
      </w:r>
      <w:r w:rsidR="00CB4B68" w:rsidRPr="00EF63CD">
        <w:rPr>
          <w:lang w:val="en-CA"/>
        </w:rPr>
        <w:instrText xml:space="preserve"> FORMTEXT </w:instrText>
      </w:r>
      <w:r w:rsidRPr="00EF63CD">
        <w:rPr>
          <w:lang w:val="en-CA"/>
        </w:rPr>
      </w:r>
      <w:r w:rsidRPr="00EF63CD">
        <w:rPr>
          <w:lang w:val="en-CA"/>
        </w:rPr>
        <w:fldChar w:fldCharType="separate"/>
      </w:r>
      <w:r w:rsidR="00ED2DC4">
        <w:rPr>
          <w:noProof/>
          <w:lang w:val="en-CA"/>
        </w:rPr>
        <w:t> </w:t>
      </w:r>
      <w:r w:rsidR="00ED2DC4">
        <w:rPr>
          <w:noProof/>
          <w:lang w:val="en-CA"/>
        </w:rPr>
        <w:t> </w:t>
      </w:r>
      <w:r w:rsidR="00ED2DC4">
        <w:rPr>
          <w:noProof/>
          <w:lang w:val="en-CA"/>
        </w:rPr>
        <w:t> </w:t>
      </w:r>
      <w:r w:rsidR="00ED2DC4">
        <w:rPr>
          <w:noProof/>
          <w:lang w:val="en-CA"/>
        </w:rPr>
        <w:t> </w:t>
      </w:r>
      <w:r w:rsidR="00ED2DC4">
        <w:rPr>
          <w:noProof/>
          <w:lang w:val="en-CA"/>
        </w:rPr>
        <w:t> </w:t>
      </w:r>
      <w:r w:rsidRPr="00EF63CD">
        <w:rPr>
          <w:lang w:val="en-CA"/>
        </w:rPr>
        <w:fldChar w:fldCharType="end"/>
      </w:r>
    </w:p>
    <w:p w:rsidR="00CB4B68" w:rsidRDefault="00CB4B68" w:rsidP="00CB4B68">
      <w:pPr>
        <w:pStyle w:val="TableText"/>
        <w:tabs>
          <w:tab w:val="left" w:pos="180"/>
          <w:tab w:val="left" w:pos="9432"/>
        </w:tabs>
        <w:ind w:left="180" w:hanging="558"/>
        <w:rPr>
          <w:lang w:val="en-CA"/>
        </w:rPr>
      </w:pPr>
    </w:p>
    <w:p w:rsidR="00CB4B68" w:rsidRDefault="00CB4B68" w:rsidP="00CB4B68">
      <w:pPr>
        <w:pStyle w:val="TableText"/>
        <w:tabs>
          <w:tab w:val="left" w:pos="180"/>
          <w:tab w:val="left" w:pos="9432"/>
        </w:tabs>
        <w:ind w:left="180" w:hanging="558"/>
        <w:rPr>
          <w:szCs w:val="22"/>
        </w:rPr>
      </w:pPr>
      <w:r w:rsidRPr="00285E02">
        <w:rPr>
          <w:szCs w:val="22"/>
        </w:rPr>
        <w:t>6.</w:t>
      </w:r>
      <w:r>
        <w:rPr>
          <w:szCs w:val="22"/>
        </w:rPr>
        <w:tab/>
      </w:r>
      <w:r w:rsidRPr="00285E02">
        <w:rPr>
          <w:szCs w:val="22"/>
        </w:rPr>
        <w:t>Is/Are the Element(s) part of a Cranking Path identified in a Transmission Operator’s restoration plan?</w:t>
      </w:r>
    </w:p>
    <w:p w:rsidR="00ED2DC4" w:rsidRDefault="00ED2DC4" w:rsidP="00ED2DC4">
      <w:pPr>
        <w:pStyle w:val="TableText"/>
        <w:tabs>
          <w:tab w:val="left" w:pos="180"/>
          <w:tab w:val="left" w:pos="2160"/>
          <w:tab w:val="left" w:pos="9432"/>
        </w:tabs>
        <w:ind w:left="-378"/>
        <w:rPr>
          <w:lang w:val="en-CA"/>
        </w:rPr>
      </w:pPr>
      <w:r>
        <w:rPr>
          <w:szCs w:val="22"/>
        </w:rPr>
        <w:tab/>
        <w:t xml:space="preserve">Yes  </w:t>
      </w:r>
      <w:r w:rsidR="00FA0189" w:rsidRPr="0001238F">
        <w:rPr>
          <w:lang w:val="en-CA"/>
        </w:rPr>
        <w:fldChar w:fldCharType="begin">
          <w:ffData>
            <w:name w:val=""/>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r>
        <w:rPr>
          <w:lang w:val="en-CA"/>
        </w:rPr>
        <w:tab/>
        <w:t xml:space="preserve">No  </w:t>
      </w:r>
      <w:r w:rsidR="00FA0189" w:rsidRPr="0001238F">
        <w:rPr>
          <w:lang w:val="en-CA"/>
        </w:rPr>
        <w:fldChar w:fldCharType="begin">
          <w:ffData>
            <w:name w:val="Check1"/>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p>
    <w:p w:rsidR="00CB4B68" w:rsidRDefault="00CB4B68" w:rsidP="00CB4B68">
      <w:pPr>
        <w:pStyle w:val="TableText"/>
        <w:tabs>
          <w:tab w:val="left" w:pos="180"/>
          <w:tab w:val="left" w:pos="9432"/>
        </w:tabs>
        <w:ind w:left="-378"/>
        <w:rPr>
          <w:szCs w:val="22"/>
        </w:rPr>
      </w:pPr>
      <w:r>
        <w:rPr>
          <w:szCs w:val="22"/>
        </w:rPr>
        <w:t>Description / Comments</w:t>
      </w:r>
    </w:p>
    <w:p w:rsidR="00CB4B68" w:rsidRDefault="00FA0189" w:rsidP="00CB4B68">
      <w:pPr>
        <w:pStyle w:val="TableText"/>
        <w:tabs>
          <w:tab w:val="left" w:pos="180"/>
          <w:tab w:val="left" w:pos="9432"/>
        </w:tabs>
        <w:ind w:left="-378"/>
        <w:rPr>
          <w:szCs w:val="22"/>
        </w:rPr>
      </w:pPr>
      <w:r w:rsidRPr="00CB4B68">
        <w:rPr>
          <w:szCs w:val="22"/>
        </w:rPr>
        <w:fldChar w:fldCharType="begin">
          <w:ffData>
            <w:name w:val=""/>
            <w:enabled/>
            <w:calcOnExit w:val="0"/>
            <w:textInput/>
          </w:ffData>
        </w:fldChar>
      </w:r>
      <w:r w:rsidR="00CB4B68" w:rsidRPr="00CB4B68">
        <w:rPr>
          <w:szCs w:val="22"/>
        </w:rPr>
        <w:instrText xml:space="preserve"> FORMTEXT </w:instrText>
      </w:r>
      <w:r w:rsidRPr="00CB4B68">
        <w:rPr>
          <w:szCs w:val="22"/>
        </w:rPr>
      </w:r>
      <w:r w:rsidRPr="00CB4B68">
        <w:rPr>
          <w:szCs w:val="22"/>
        </w:rPr>
        <w:fldChar w:fldCharType="separate"/>
      </w:r>
      <w:r w:rsidR="00ED2DC4">
        <w:rPr>
          <w:noProof/>
          <w:szCs w:val="22"/>
        </w:rPr>
        <w:t> </w:t>
      </w:r>
      <w:r w:rsidR="00ED2DC4">
        <w:rPr>
          <w:noProof/>
          <w:szCs w:val="22"/>
        </w:rPr>
        <w:t> </w:t>
      </w:r>
      <w:r w:rsidR="00ED2DC4">
        <w:rPr>
          <w:noProof/>
          <w:szCs w:val="22"/>
        </w:rPr>
        <w:t> </w:t>
      </w:r>
      <w:r w:rsidR="00ED2DC4">
        <w:rPr>
          <w:noProof/>
          <w:szCs w:val="22"/>
        </w:rPr>
        <w:t> </w:t>
      </w:r>
      <w:r w:rsidR="00ED2DC4">
        <w:rPr>
          <w:noProof/>
          <w:szCs w:val="22"/>
        </w:rPr>
        <w:t> </w:t>
      </w:r>
      <w:r w:rsidRPr="00CB4B68">
        <w:rPr>
          <w:szCs w:val="22"/>
        </w:rPr>
        <w:fldChar w:fldCharType="end"/>
      </w:r>
    </w:p>
    <w:p w:rsidR="00CB4B68" w:rsidRDefault="00CB4B68" w:rsidP="00CB4B68">
      <w:pPr>
        <w:pStyle w:val="TableText"/>
        <w:tabs>
          <w:tab w:val="left" w:pos="180"/>
          <w:tab w:val="left" w:pos="9432"/>
        </w:tabs>
        <w:ind w:left="180" w:hanging="558"/>
        <w:rPr>
          <w:lang w:val="en-CA"/>
        </w:rPr>
      </w:pPr>
    </w:p>
    <w:p w:rsidR="00CB4B68" w:rsidRDefault="00CB4B68" w:rsidP="00CB4B68">
      <w:pPr>
        <w:pStyle w:val="TableText"/>
        <w:tabs>
          <w:tab w:val="left" w:pos="180"/>
          <w:tab w:val="left" w:pos="9432"/>
        </w:tabs>
        <w:ind w:left="180" w:hanging="558"/>
        <w:rPr>
          <w:szCs w:val="22"/>
        </w:rPr>
      </w:pPr>
      <w:r w:rsidRPr="00285E02">
        <w:rPr>
          <w:szCs w:val="22"/>
        </w:rPr>
        <w:t>7.</w:t>
      </w:r>
      <w:r>
        <w:rPr>
          <w:szCs w:val="22"/>
        </w:rPr>
        <w:tab/>
      </w:r>
      <w:r w:rsidRPr="00285E02">
        <w:rPr>
          <w:szCs w:val="22"/>
        </w:rPr>
        <w:t>Does power flow through the Element(s) into the BES?</w:t>
      </w:r>
    </w:p>
    <w:p w:rsidR="00CB4B68" w:rsidRDefault="00CB4B68" w:rsidP="00CB4B68">
      <w:pPr>
        <w:pStyle w:val="TableText"/>
        <w:tabs>
          <w:tab w:val="left" w:pos="180"/>
          <w:tab w:val="left" w:pos="2160"/>
          <w:tab w:val="left" w:pos="9432"/>
        </w:tabs>
        <w:ind w:left="-378"/>
        <w:rPr>
          <w:lang w:val="en-CA"/>
        </w:rPr>
      </w:pPr>
      <w:r>
        <w:rPr>
          <w:szCs w:val="22"/>
        </w:rPr>
        <w:tab/>
        <w:t xml:space="preserve">Yes  </w:t>
      </w:r>
      <w:r w:rsidR="00FA0189" w:rsidRPr="0001238F">
        <w:rPr>
          <w:lang w:val="en-CA"/>
        </w:rPr>
        <w:fldChar w:fldCharType="begin">
          <w:ffData>
            <w:name w:val=""/>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r>
        <w:rPr>
          <w:lang w:val="en-CA"/>
        </w:rPr>
        <w:tab/>
        <w:t xml:space="preserve">No  </w:t>
      </w:r>
      <w:r w:rsidR="00FA0189" w:rsidRPr="0001238F">
        <w:rPr>
          <w:lang w:val="en-CA"/>
        </w:rPr>
        <w:fldChar w:fldCharType="begin">
          <w:ffData>
            <w:name w:val="Check1"/>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p>
    <w:p w:rsidR="00CB4B68" w:rsidRDefault="00CB4B68" w:rsidP="00CB4B68">
      <w:pPr>
        <w:pStyle w:val="TableText"/>
        <w:tabs>
          <w:tab w:val="left" w:pos="180"/>
          <w:tab w:val="left" w:pos="9432"/>
        </w:tabs>
        <w:ind w:left="180" w:hanging="558"/>
        <w:rPr>
          <w:lang w:val="en-CA"/>
        </w:rPr>
      </w:pPr>
    </w:p>
    <w:p w:rsidR="00CB4B68" w:rsidRDefault="00CB4B68" w:rsidP="00CB4B68">
      <w:pPr>
        <w:pStyle w:val="TableText"/>
        <w:tabs>
          <w:tab w:val="left" w:pos="9432"/>
        </w:tabs>
        <w:ind w:left="-360"/>
        <w:rPr>
          <w:szCs w:val="22"/>
        </w:rPr>
      </w:pPr>
      <w:r w:rsidRPr="00285E02">
        <w:rPr>
          <w:szCs w:val="22"/>
        </w:rPr>
        <w:t>If yes, then using metered or SCADA data for the most recent consecutive two calendar year period, what is the minimum and maximum magnitude of the power flow out of the Element(s)? Describe the conditions and the time duration when this occurs?</w:t>
      </w:r>
    </w:p>
    <w:p w:rsidR="00CB4B68" w:rsidRDefault="00FA0189" w:rsidP="00CB4B68">
      <w:pPr>
        <w:pStyle w:val="TableText"/>
        <w:tabs>
          <w:tab w:val="left" w:pos="180"/>
          <w:tab w:val="left" w:pos="9432"/>
        </w:tabs>
        <w:ind w:left="180" w:hanging="558"/>
        <w:rPr>
          <w:szCs w:val="22"/>
        </w:rPr>
      </w:pPr>
      <w:r w:rsidRPr="00CB4B68">
        <w:rPr>
          <w:szCs w:val="22"/>
        </w:rPr>
        <w:fldChar w:fldCharType="begin">
          <w:ffData>
            <w:name w:val=""/>
            <w:enabled/>
            <w:calcOnExit w:val="0"/>
            <w:textInput/>
          </w:ffData>
        </w:fldChar>
      </w:r>
      <w:r w:rsidR="00CB4B68" w:rsidRPr="00CB4B68">
        <w:rPr>
          <w:szCs w:val="22"/>
        </w:rPr>
        <w:instrText xml:space="preserve"> FORMTEXT </w:instrText>
      </w:r>
      <w:r w:rsidRPr="00CB4B68">
        <w:rPr>
          <w:szCs w:val="22"/>
        </w:rPr>
      </w:r>
      <w:r w:rsidRPr="00CB4B68">
        <w:rPr>
          <w:szCs w:val="22"/>
        </w:rPr>
        <w:fldChar w:fldCharType="separate"/>
      </w:r>
      <w:r w:rsidR="00ED2DC4">
        <w:rPr>
          <w:noProof/>
          <w:szCs w:val="22"/>
        </w:rPr>
        <w:t> </w:t>
      </w:r>
      <w:r w:rsidR="00ED2DC4">
        <w:rPr>
          <w:noProof/>
          <w:szCs w:val="22"/>
        </w:rPr>
        <w:t> </w:t>
      </w:r>
      <w:r w:rsidR="00ED2DC4">
        <w:rPr>
          <w:noProof/>
          <w:szCs w:val="22"/>
        </w:rPr>
        <w:t> </w:t>
      </w:r>
      <w:r w:rsidR="00ED2DC4">
        <w:rPr>
          <w:noProof/>
          <w:szCs w:val="22"/>
        </w:rPr>
        <w:t> </w:t>
      </w:r>
      <w:r w:rsidR="00ED2DC4">
        <w:rPr>
          <w:noProof/>
          <w:szCs w:val="22"/>
        </w:rPr>
        <w:t> </w:t>
      </w:r>
      <w:r w:rsidRPr="00CB4B68">
        <w:rPr>
          <w:szCs w:val="22"/>
        </w:rPr>
        <w:fldChar w:fldCharType="end"/>
      </w:r>
    </w:p>
    <w:p w:rsidR="00003A19" w:rsidRDefault="00003A19" w:rsidP="00CB4B68">
      <w:pPr>
        <w:pStyle w:val="TableText"/>
        <w:tabs>
          <w:tab w:val="left" w:pos="180"/>
          <w:tab w:val="left" w:pos="9432"/>
        </w:tabs>
        <w:ind w:left="180" w:hanging="558"/>
        <w:rPr>
          <w:szCs w:val="22"/>
        </w:rPr>
      </w:pPr>
    </w:p>
    <w:p w:rsidR="00CB4B68" w:rsidRDefault="00F1262E" w:rsidP="00CB4B68">
      <w:pPr>
        <w:pStyle w:val="TableText"/>
        <w:tabs>
          <w:tab w:val="left" w:pos="180"/>
          <w:tab w:val="left" w:pos="9432"/>
        </w:tabs>
        <w:ind w:left="180" w:hanging="558"/>
        <w:rPr>
          <w:b/>
          <w:bCs/>
          <w:szCs w:val="22"/>
        </w:rPr>
      </w:pPr>
      <w:r>
        <w:rPr>
          <w:b/>
          <w:bCs/>
          <w:szCs w:val="22"/>
        </w:rPr>
        <w:t>For Generation Resources</w:t>
      </w:r>
    </w:p>
    <w:p w:rsidR="00F1262E" w:rsidRPr="00F1262E" w:rsidRDefault="00F1262E" w:rsidP="00CB4B68">
      <w:pPr>
        <w:pStyle w:val="TableText"/>
        <w:tabs>
          <w:tab w:val="left" w:pos="180"/>
          <w:tab w:val="left" w:pos="9432"/>
        </w:tabs>
        <w:ind w:left="180" w:hanging="558"/>
        <w:rPr>
          <w:bCs/>
          <w:szCs w:val="22"/>
        </w:rPr>
      </w:pPr>
    </w:p>
    <w:p w:rsidR="00F1262E" w:rsidRPr="00F1262E" w:rsidRDefault="00410C1B" w:rsidP="00CB4B68">
      <w:pPr>
        <w:pStyle w:val="TableText"/>
        <w:tabs>
          <w:tab w:val="left" w:pos="180"/>
          <w:tab w:val="left" w:pos="9432"/>
        </w:tabs>
        <w:ind w:left="180" w:hanging="558"/>
        <w:rPr>
          <w:bCs/>
          <w:szCs w:val="22"/>
        </w:rPr>
      </w:pPr>
      <w:r>
        <w:rPr>
          <w:szCs w:val="22"/>
        </w:rPr>
        <w:t>1.</w:t>
      </w:r>
      <w:r>
        <w:rPr>
          <w:szCs w:val="22"/>
        </w:rPr>
        <w:tab/>
        <w:t>What is the size (in MWs) of the generation resource(s)?</w:t>
      </w:r>
    </w:p>
    <w:p w:rsidR="00F1262E" w:rsidRDefault="00410C1B" w:rsidP="00CB4B68">
      <w:pPr>
        <w:pStyle w:val="TableText"/>
        <w:tabs>
          <w:tab w:val="left" w:pos="180"/>
          <w:tab w:val="left" w:pos="9432"/>
        </w:tabs>
        <w:ind w:left="180" w:hanging="558"/>
        <w:rPr>
          <w:lang w:val="en-CA"/>
        </w:rPr>
      </w:pPr>
      <w:r>
        <w:rPr>
          <w:szCs w:val="22"/>
        </w:rPr>
        <w:t>Please provide the values and a reference to supporting documents:</w:t>
      </w:r>
    </w:p>
    <w:p w:rsidR="00410C1B" w:rsidRDefault="00FA0189" w:rsidP="00CB4B68">
      <w:pPr>
        <w:pStyle w:val="TableText"/>
        <w:tabs>
          <w:tab w:val="left" w:pos="180"/>
          <w:tab w:val="left" w:pos="9432"/>
        </w:tabs>
        <w:ind w:left="180" w:hanging="558"/>
        <w:rPr>
          <w:lang w:val="en-CA"/>
        </w:rPr>
      </w:pPr>
      <w:r w:rsidRPr="00CB4B68">
        <w:rPr>
          <w:szCs w:val="22"/>
        </w:rPr>
        <w:fldChar w:fldCharType="begin">
          <w:ffData>
            <w:name w:val=""/>
            <w:enabled/>
            <w:calcOnExit w:val="0"/>
            <w:textInput/>
          </w:ffData>
        </w:fldChar>
      </w:r>
      <w:r w:rsidR="00410C1B" w:rsidRPr="00CB4B68">
        <w:rPr>
          <w:szCs w:val="22"/>
        </w:rPr>
        <w:instrText xml:space="preserve"> FORMTEXT </w:instrText>
      </w:r>
      <w:r w:rsidRPr="00CB4B68">
        <w:rPr>
          <w:szCs w:val="22"/>
        </w:rPr>
      </w:r>
      <w:r w:rsidRPr="00CB4B68">
        <w:rPr>
          <w:szCs w:val="22"/>
        </w:rPr>
        <w:fldChar w:fldCharType="separate"/>
      </w:r>
      <w:r w:rsidR="00ED2DC4">
        <w:rPr>
          <w:noProof/>
          <w:szCs w:val="22"/>
        </w:rPr>
        <w:t> </w:t>
      </w:r>
      <w:r w:rsidR="00ED2DC4">
        <w:rPr>
          <w:noProof/>
          <w:szCs w:val="22"/>
        </w:rPr>
        <w:t> </w:t>
      </w:r>
      <w:r w:rsidR="00ED2DC4">
        <w:rPr>
          <w:noProof/>
          <w:szCs w:val="22"/>
        </w:rPr>
        <w:t> </w:t>
      </w:r>
      <w:r w:rsidR="00ED2DC4">
        <w:rPr>
          <w:noProof/>
          <w:szCs w:val="22"/>
        </w:rPr>
        <w:t> </w:t>
      </w:r>
      <w:r w:rsidR="00ED2DC4">
        <w:rPr>
          <w:noProof/>
          <w:szCs w:val="22"/>
        </w:rPr>
        <w:t> </w:t>
      </w:r>
      <w:r w:rsidRPr="00CB4B68">
        <w:rPr>
          <w:szCs w:val="22"/>
        </w:rPr>
        <w:fldChar w:fldCharType="end"/>
      </w:r>
    </w:p>
    <w:p w:rsidR="00410C1B" w:rsidRDefault="00410C1B" w:rsidP="00CB4B68">
      <w:pPr>
        <w:pStyle w:val="TableText"/>
        <w:tabs>
          <w:tab w:val="left" w:pos="180"/>
          <w:tab w:val="left" w:pos="9432"/>
        </w:tabs>
        <w:ind w:left="180" w:hanging="558"/>
        <w:rPr>
          <w:lang w:val="en-CA"/>
        </w:rPr>
      </w:pPr>
    </w:p>
    <w:p w:rsidR="00410C1B" w:rsidRDefault="00410C1B" w:rsidP="00CB4B68">
      <w:pPr>
        <w:pStyle w:val="TableText"/>
        <w:tabs>
          <w:tab w:val="left" w:pos="180"/>
          <w:tab w:val="left" w:pos="9432"/>
        </w:tabs>
        <w:ind w:left="180" w:hanging="558"/>
        <w:rPr>
          <w:lang w:val="en-CA"/>
        </w:rPr>
      </w:pPr>
      <w:r>
        <w:rPr>
          <w:szCs w:val="22"/>
        </w:rPr>
        <w:t>2.</w:t>
      </w:r>
      <w:r>
        <w:rPr>
          <w:szCs w:val="22"/>
        </w:rPr>
        <w:tab/>
        <w:t>Is the generation resource used to provide reliability-related Ancillary Services?</w:t>
      </w:r>
    </w:p>
    <w:p w:rsidR="00410C1B" w:rsidRDefault="00410C1B" w:rsidP="00410C1B">
      <w:pPr>
        <w:pStyle w:val="TableText"/>
        <w:tabs>
          <w:tab w:val="left" w:pos="180"/>
          <w:tab w:val="left" w:pos="2160"/>
          <w:tab w:val="left" w:pos="9432"/>
        </w:tabs>
        <w:ind w:left="-378"/>
        <w:rPr>
          <w:lang w:val="en-CA"/>
        </w:rPr>
      </w:pPr>
      <w:r>
        <w:rPr>
          <w:szCs w:val="22"/>
        </w:rPr>
        <w:tab/>
        <w:t xml:space="preserve">Yes  </w:t>
      </w:r>
      <w:r w:rsidR="00FA0189" w:rsidRPr="0001238F">
        <w:rPr>
          <w:lang w:val="en-CA"/>
        </w:rPr>
        <w:fldChar w:fldCharType="begin">
          <w:ffData>
            <w:name w:val=""/>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r>
        <w:rPr>
          <w:lang w:val="en-CA"/>
        </w:rPr>
        <w:tab/>
        <w:t xml:space="preserve">No  </w:t>
      </w:r>
      <w:r w:rsidR="00FA0189" w:rsidRPr="0001238F">
        <w:rPr>
          <w:lang w:val="en-CA"/>
        </w:rPr>
        <w:fldChar w:fldCharType="begin">
          <w:ffData>
            <w:name w:val="Check1"/>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p>
    <w:p w:rsidR="00410C1B" w:rsidRDefault="00410C1B" w:rsidP="00CB4B68">
      <w:pPr>
        <w:pStyle w:val="TableText"/>
        <w:tabs>
          <w:tab w:val="left" w:pos="180"/>
          <w:tab w:val="left" w:pos="9432"/>
        </w:tabs>
        <w:ind w:left="180" w:hanging="558"/>
        <w:rPr>
          <w:lang w:val="en-CA"/>
        </w:rPr>
      </w:pPr>
      <w:r>
        <w:rPr>
          <w:szCs w:val="22"/>
        </w:rPr>
        <w:t>If so, what reliability-related Ancillary Services are the generation resource supplying:</w:t>
      </w:r>
    </w:p>
    <w:p w:rsidR="00410C1B" w:rsidRDefault="00FA0189" w:rsidP="00CB4B68">
      <w:pPr>
        <w:pStyle w:val="TableText"/>
        <w:tabs>
          <w:tab w:val="left" w:pos="180"/>
          <w:tab w:val="left" w:pos="9432"/>
        </w:tabs>
        <w:ind w:left="180" w:hanging="558"/>
        <w:rPr>
          <w:szCs w:val="22"/>
        </w:rPr>
      </w:pPr>
      <w:r w:rsidRPr="00CB4B68">
        <w:rPr>
          <w:szCs w:val="22"/>
        </w:rPr>
        <w:fldChar w:fldCharType="begin">
          <w:ffData>
            <w:name w:val=""/>
            <w:enabled/>
            <w:calcOnExit w:val="0"/>
            <w:textInput/>
          </w:ffData>
        </w:fldChar>
      </w:r>
      <w:r w:rsidR="00410C1B" w:rsidRPr="00CB4B68">
        <w:rPr>
          <w:szCs w:val="22"/>
        </w:rPr>
        <w:instrText xml:space="preserve"> FORMTEXT </w:instrText>
      </w:r>
      <w:r w:rsidRPr="00CB4B68">
        <w:rPr>
          <w:szCs w:val="22"/>
        </w:rPr>
      </w:r>
      <w:r w:rsidRPr="00CB4B68">
        <w:rPr>
          <w:szCs w:val="22"/>
        </w:rPr>
        <w:fldChar w:fldCharType="separate"/>
      </w:r>
      <w:r w:rsidR="00ED2DC4">
        <w:rPr>
          <w:noProof/>
          <w:szCs w:val="22"/>
        </w:rPr>
        <w:t> </w:t>
      </w:r>
      <w:r w:rsidR="00ED2DC4">
        <w:rPr>
          <w:noProof/>
          <w:szCs w:val="22"/>
        </w:rPr>
        <w:t> </w:t>
      </w:r>
      <w:r w:rsidR="00ED2DC4">
        <w:rPr>
          <w:noProof/>
          <w:szCs w:val="22"/>
        </w:rPr>
        <w:t> </w:t>
      </w:r>
      <w:r w:rsidR="00ED2DC4">
        <w:rPr>
          <w:noProof/>
          <w:szCs w:val="22"/>
        </w:rPr>
        <w:t> </w:t>
      </w:r>
      <w:r w:rsidR="00ED2DC4">
        <w:rPr>
          <w:noProof/>
          <w:szCs w:val="22"/>
        </w:rPr>
        <w:t> </w:t>
      </w:r>
      <w:r w:rsidRPr="00CB4B68">
        <w:rPr>
          <w:szCs w:val="22"/>
        </w:rPr>
        <w:fldChar w:fldCharType="end"/>
      </w:r>
    </w:p>
    <w:p w:rsidR="00410C1B" w:rsidRDefault="00410C1B" w:rsidP="00CB4B68">
      <w:pPr>
        <w:pStyle w:val="TableText"/>
        <w:tabs>
          <w:tab w:val="left" w:pos="180"/>
          <w:tab w:val="left" w:pos="9432"/>
        </w:tabs>
        <w:ind w:left="180" w:hanging="558"/>
        <w:rPr>
          <w:szCs w:val="22"/>
        </w:rPr>
      </w:pPr>
    </w:p>
    <w:p w:rsidR="00410C1B" w:rsidRDefault="00410C1B" w:rsidP="00CB4B68">
      <w:pPr>
        <w:pStyle w:val="TableText"/>
        <w:tabs>
          <w:tab w:val="left" w:pos="180"/>
          <w:tab w:val="left" w:pos="9432"/>
        </w:tabs>
        <w:ind w:left="180" w:hanging="558"/>
        <w:rPr>
          <w:szCs w:val="22"/>
        </w:rPr>
      </w:pPr>
      <w:r>
        <w:rPr>
          <w:szCs w:val="22"/>
        </w:rPr>
        <w:t>3.</w:t>
      </w:r>
      <w:r>
        <w:rPr>
          <w:szCs w:val="22"/>
        </w:rPr>
        <w:tab/>
        <w:t>Is the generation resource designated as a must run unit for reliability?</w:t>
      </w:r>
    </w:p>
    <w:p w:rsidR="00410C1B" w:rsidRDefault="00410C1B" w:rsidP="00410C1B">
      <w:pPr>
        <w:pStyle w:val="TableText"/>
        <w:tabs>
          <w:tab w:val="left" w:pos="180"/>
          <w:tab w:val="left" w:pos="2160"/>
          <w:tab w:val="left" w:pos="9432"/>
        </w:tabs>
        <w:ind w:left="-378"/>
        <w:rPr>
          <w:lang w:val="en-CA"/>
        </w:rPr>
      </w:pPr>
      <w:r>
        <w:rPr>
          <w:szCs w:val="22"/>
        </w:rPr>
        <w:tab/>
        <w:t xml:space="preserve">Yes  </w:t>
      </w:r>
      <w:r w:rsidR="00FA0189" w:rsidRPr="0001238F">
        <w:rPr>
          <w:lang w:val="en-CA"/>
        </w:rPr>
        <w:fldChar w:fldCharType="begin">
          <w:ffData>
            <w:name w:val=""/>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r>
        <w:rPr>
          <w:lang w:val="en-CA"/>
        </w:rPr>
        <w:tab/>
        <w:t xml:space="preserve">No  </w:t>
      </w:r>
      <w:r w:rsidR="00FA0189" w:rsidRPr="0001238F">
        <w:rPr>
          <w:lang w:val="en-CA"/>
        </w:rPr>
        <w:fldChar w:fldCharType="begin">
          <w:ffData>
            <w:name w:val="Check1"/>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p>
    <w:p w:rsidR="00410C1B" w:rsidRDefault="00410C1B" w:rsidP="00CB4B68">
      <w:pPr>
        <w:pStyle w:val="TableText"/>
        <w:tabs>
          <w:tab w:val="left" w:pos="180"/>
          <w:tab w:val="left" w:pos="9432"/>
        </w:tabs>
        <w:ind w:left="180" w:hanging="558"/>
        <w:rPr>
          <w:szCs w:val="22"/>
        </w:rPr>
      </w:pPr>
      <w:r>
        <w:rPr>
          <w:szCs w:val="22"/>
        </w:rPr>
        <w:t>Please provide the appropriate reference for your operating area:</w:t>
      </w:r>
    </w:p>
    <w:p w:rsidR="00410C1B" w:rsidRDefault="00FA0189" w:rsidP="00CB4B68">
      <w:pPr>
        <w:pStyle w:val="TableText"/>
        <w:tabs>
          <w:tab w:val="left" w:pos="180"/>
          <w:tab w:val="left" w:pos="9432"/>
        </w:tabs>
        <w:ind w:left="180" w:hanging="558"/>
        <w:rPr>
          <w:szCs w:val="22"/>
        </w:rPr>
      </w:pPr>
      <w:r w:rsidRPr="00CB4B68">
        <w:rPr>
          <w:szCs w:val="22"/>
        </w:rPr>
        <w:fldChar w:fldCharType="begin">
          <w:ffData>
            <w:name w:val=""/>
            <w:enabled/>
            <w:calcOnExit w:val="0"/>
            <w:textInput/>
          </w:ffData>
        </w:fldChar>
      </w:r>
      <w:r w:rsidR="00410C1B" w:rsidRPr="00CB4B68">
        <w:rPr>
          <w:szCs w:val="22"/>
        </w:rPr>
        <w:instrText xml:space="preserve"> FORMTEXT </w:instrText>
      </w:r>
      <w:r w:rsidRPr="00CB4B68">
        <w:rPr>
          <w:szCs w:val="22"/>
        </w:rPr>
      </w:r>
      <w:r w:rsidRPr="00CB4B68">
        <w:rPr>
          <w:szCs w:val="22"/>
        </w:rPr>
        <w:fldChar w:fldCharType="separate"/>
      </w:r>
      <w:r w:rsidR="00ED2DC4">
        <w:rPr>
          <w:noProof/>
          <w:szCs w:val="22"/>
        </w:rPr>
        <w:t> </w:t>
      </w:r>
      <w:r w:rsidR="00ED2DC4">
        <w:rPr>
          <w:noProof/>
          <w:szCs w:val="22"/>
        </w:rPr>
        <w:t> </w:t>
      </w:r>
      <w:r w:rsidR="00ED2DC4">
        <w:rPr>
          <w:noProof/>
          <w:szCs w:val="22"/>
        </w:rPr>
        <w:t> </w:t>
      </w:r>
      <w:r w:rsidR="00ED2DC4">
        <w:rPr>
          <w:noProof/>
          <w:szCs w:val="22"/>
        </w:rPr>
        <w:t> </w:t>
      </w:r>
      <w:r w:rsidR="00ED2DC4">
        <w:rPr>
          <w:noProof/>
          <w:szCs w:val="22"/>
        </w:rPr>
        <w:t> </w:t>
      </w:r>
      <w:r w:rsidRPr="00CB4B68">
        <w:rPr>
          <w:szCs w:val="22"/>
        </w:rPr>
        <w:fldChar w:fldCharType="end"/>
      </w:r>
    </w:p>
    <w:p w:rsidR="00410C1B" w:rsidRDefault="00410C1B" w:rsidP="00CB4B68">
      <w:pPr>
        <w:pStyle w:val="TableText"/>
        <w:tabs>
          <w:tab w:val="left" w:pos="180"/>
          <w:tab w:val="left" w:pos="9432"/>
        </w:tabs>
        <w:ind w:left="180" w:hanging="558"/>
        <w:rPr>
          <w:szCs w:val="22"/>
        </w:rPr>
      </w:pPr>
    </w:p>
    <w:p w:rsidR="00410C1B" w:rsidRDefault="00410C1B" w:rsidP="00CB4B68">
      <w:pPr>
        <w:pStyle w:val="TableText"/>
        <w:tabs>
          <w:tab w:val="left" w:pos="180"/>
          <w:tab w:val="left" w:pos="9432"/>
        </w:tabs>
        <w:ind w:left="180" w:hanging="558"/>
        <w:rPr>
          <w:szCs w:val="22"/>
        </w:rPr>
      </w:pPr>
      <w:r>
        <w:rPr>
          <w:szCs w:val="22"/>
        </w:rPr>
        <w:t>4.</w:t>
      </w:r>
      <w:r>
        <w:rPr>
          <w:szCs w:val="22"/>
        </w:rPr>
        <w:tab/>
        <w:t>How does an outage of the generation resource impact the over-all reliability of the BES? Please provide study results that demonstrate the most severe system impact of the outage of the generator and the rationale for your response:</w:t>
      </w:r>
    </w:p>
    <w:p w:rsidR="00410C1B" w:rsidRDefault="00FA0189" w:rsidP="00CB4B68">
      <w:pPr>
        <w:pStyle w:val="TableText"/>
        <w:tabs>
          <w:tab w:val="left" w:pos="180"/>
          <w:tab w:val="left" w:pos="9432"/>
        </w:tabs>
        <w:ind w:left="180" w:hanging="558"/>
        <w:rPr>
          <w:szCs w:val="22"/>
        </w:rPr>
      </w:pPr>
      <w:r w:rsidRPr="00CB4B68">
        <w:rPr>
          <w:szCs w:val="22"/>
        </w:rPr>
        <w:fldChar w:fldCharType="begin">
          <w:ffData>
            <w:name w:val=""/>
            <w:enabled/>
            <w:calcOnExit w:val="0"/>
            <w:textInput/>
          </w:ffData>
        </w:fldChar>
      </w:r>
      <w:r w:rsidR="00410C1B" w:rsidRPr="00CB4B68">
        <w:rPr>
          <w:szCs w:val="22"/>
        </w:rPr>
        <w:instrText xml:space="preserve"> FORMTEXT </w:instrText>
      </w:r>
      <w:r w:rsidRPr="00CB4B68">
        <w:rPr>
          <w:szCs w:val="22"/>
        </w:rPr>
      </w:r>
      <w:r w:rsidRPr="00CB4B68">
        <w:rPr>
          <w:szCs w:val="22"/>
        </w:rPr>
        <w:fldChar w:fldCharType="separate"/>
      </w:r>
      <w:r w:rsidR="00ED2DC4">
        <w:rPr>
          <w:noProof/>
          <w:szCs w:val="22"/>
        </w:rPr>
        <w:t> </w:t>
      </w:r>
      <w:r w:rsidR="00ED2DC4">
        <w:rPr>
          <w:noProof/>
          <w:szCs w:val="22"/>
        </w:rPr>
        <w:t> </w:t>
      </w:r>
      <w:r w:rsidR="00ED2DC4">
        <w:rPr>
          <w:noProof/>
          <w:szCs w:val="22"/>
        </w:rPr>
        <w:t> </w:t>
      </w:r>
      <w:r w:rsidR="00ED2DC4">
        <w:rPr>
          <w:noProof/>
          <w:szCs w:val="22"/>
        </w:rPr>
        <w:t> </w:t>
      </w:r>
      <w:r w:rsidR="00ED2DC4">
        <w:rPr>
          <w:noProof/>
          <w:szCs w:val="22"/>
        </w:rPr>
        <w:t> </w:t>
      </w:r>
      <w:r w:rsidRPr="00CB4B68">
        <w:rPr>
          <w:szCs w:val="22"/>
        </w:rPr>
        <w:fldChar w:fldCharType="end"/>
      </w:r>
    </w:p>
    <w:p w:rsidR="00410C1B" w:rsidRDefault="00410C1B" w:rsidP="00CB4B68">
      <w:pPr>
        <w:pStyle w:val="TableText"/>
        <w:tabs>
          <w:tab w:val="left" w:pos="180"/>
          <w:tab w:val="left" w:pos="9432"/>
        </w:tabs>
        <w:ind w:left="180" w:hanging="558"/>
        <w:rPr>
          <w:lang w:val="en-CA"/>
        </w:rPr>
      </w:pPr>
    </w:p>
    <w:p w:rsidR="00410C1B" w:rsidRDefault="00410C1B" w:rsidP="00CB4B68">
      <w:pPr>
        <w:pStyle w:val="TableText"/>
        <w:tabs>
          <w:tab w:val="left" w:pos="180"/>
          <w:tab w:val="left" w:pos="9432"/>
        </w:tabs>
        <w:ind w:left="180" w:hanging="558"/>
        <w:rPr>
          <w:lang w:val="en-CA"/>
        </w:rPr>
      </w:pPr>
      <w:r>
        <w:rPr>
          <w:szCs w:val="22"/>
        </w:rPr>
        <w:t>5.</w:t>
      </w:r>
      <w:r>
        <w:rPr>
          <w:szCs w:val="22"/>
        </w:rPr>
        <w:tab/>
        <w:t>Does the generation resource use the BES to deliver its actual or scheduled output, or a portion of its actual or scheduled output, to Load?</w:t>
      </w:r>
    </w:p>
    <w:p w:rsidR="00410C1B" w:rsidRDefault="00410C1B" w:rsidP="00410C1B">
      <w:pPr>
        <w:pStyle w:val="TableText"/>
        <w:tabs>
          <w:tab w:val="left" w:pos="180"/>
          <w:tab w:val="left" w:pos="2160"/>
          <w:tab w:val="left" w:pos="9432"/>
        </w:tabs>
        <w:ind w:left="-378"/>
        <w:rPr>
          <w:lang w:val="en-CA"/>
        </w:rPr>
      </w:pPr>
      <w:r>
        <w:rPr>
          <w:szCs w:val="22"/>
        </w:rPr>
        <w:tab/>
        <w:t xml:space="preserve">Yes  </w:t>
      </w:r>
      <w:r w:rsidR="00FA0189" w:rsidRPr="0001238F">
        <w:rPr>
          <w:lang w:val="en-CA"/>
        </w:rPr>
        <w:fldChar w:fldCharType="begin">
          <w:ffData>
            <w:name w:val=""/>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r>
        <w:rPr>
          <w:lang w:val="en-CA"/>
        </w:rPr>
        <w:tab/>
        <w:t xml:space="preserve">No  </w:t>
      </w:r>
      <w:r w:rsidR="00FA0189" w:rsidRPr="0001238F">
        <w:rPr>
          <w:lang w:val="en-CA"/>
        </w:rPr>
        <w:fldChar w:fldCharType="begin">
          <w:ffData>
            <w:name w:val="Check1"/>
            <w:enabled/>
            <w:calcOnExit w:val="0"/>
            <w:checkBox>
              <w:sizeAuto/>
              <w:default w:val="0"/>
            </w:checkBox>
          </w:ffData>
        </w:fldChar>
      </w:r>
      <w:r w:rsidRPr="0001238F">
        <w:rPr>
          <w:lang w:val="en-CA"/>
        </w:rPr>
        <w:instrText xml:space="preserve"> FORMCHECKBOX </w:instrText>
      </w:r>
      <w:r w:rsidR="007F4B85">
        <w:rPr>
          <w:lang w:val="en-CA"/>
        </w:rPr>
      </w:r>
      <w:r w:rsidR="007F4B85">
        <w:rPr>
          <w:lang w:val="en-CA"/>
        </w:rPr>
        <w:fldChar w:fldCharType="separate"/>
      </w:r>
      <w:r w:rsidR="00FA0189" w:rsidRPr="0001238F">
        <w:rPr>
          <w:lang w:val="en-CA"/>
        </w:rPr>
        <w:fldChar w:fldCharType="end"/>
      </w:r>
    </w:p>
    <w:p w:rsidR="005C3CAF" w:rsidRDefault="005C3CAF" w:rsidP="00410C1B">
      <w:pPr>
        <w:pStyle w:val="TableText"/>
        <w:tabs>
          <w:tab w:val="left" w:pos="180"/>
          <w:tab w:val="left" w:pos="9432"/>
        </w:tabs>
        <w:ind w:left="-378"/>
        <w:rPr>
          <w:szCs w:val="22"/>
        </w:rPr>
      </w:pPr>
    </w:p>
    <w:p w:rsidR="00410C1B" w:rsidRDefault="00410C1B" w:rsidP="00410C1B">
      <w:pPr>
        <w:pStyle w:val="TableText"/>
        <w:tabs>
          <w:tab w:val="left" w:pos="180"/>
          <w:tab w:val="left" w:pos="9432"/>
        </w:tabs>
        <w:ind w:left="-378"/>
        <w:rPr>
          <w:szCs w:val="22"/>
        </w:rPr>
      </w:pPr>
      <w:r>
        <w:rPr>
          <w:szCs w:val="22"/>
        </w:rPr>
        <w:lastRenderedPageBreak/>
        <w:t>Description / Comments</w:t>
      </w:r>
    </w:p>
    <w:p w:rsidR="00410C1B" w:rsidRDefault="00FA0189" w:rsidP="00410C1B">
      <w:pPr>
        <w:pStyle w:val="TableText"/>
        <w:tabs>
          <w:tab w:val="left" w:pos="180"/>
          <w:tab w:val="left" w:pos="9432"/>
        </w:tabs>
        <w:ind w:left="-378"/>
        <w:rPr>
          <w:szCs w:val="22"/>
        </w:rPr>
      </w:pPr>
      <w:r w:rsidRPr="00EF63CD">
        <w:rPr>
          <w:lang w:val="en-CA"/>
        </w:rPr>
        <w:fldChar w:fldCharType="begin">
          <w:ffData>
            <w:name w:val=""/>
            <w:enabled/>
            <w:calcOnExit w:val="0"/>
            <w:textInput/>
          </w:ffData>
        </w:fldChar>
      </w:r>
      <w:r w:rsidR="00410C1B" w:rsidRPr="00EF63CD">
        <w:rPr>
          <w:lang w:val="en-CA"/>
        </w:rPr>
        <w:instrText xml:space="preserve"> FORMTEXT </w:instrText>
      </w:r>
      <w:r w:rsidRPr="00EF63CD">
        <w:rPr>
          <w:lang w:val="en-CA"/>
        </w:rPr>
      </w:r>
      <w:r w:rsidRPr="00EF63CD">
        <w:rPr>
          <w:lang w:val="en-CA"/>
        </w:rPr>
        <w:fldChar w:fldCharType="separate"/>
      </w:r>
      <w:r w:rsidR="00ED2DC4">
        <w:rPr>
          <w:noProof/>
          <w:lang w:val="en-CA"/>
        </w:rPr>
        <w:t> </w:t>
      </w:r>
      <w:r w:rsidR="00ED2DC4">
        <w:rPr>
          <w:noProof/>
          <w:lang w:val="en-CA"/>
        </w:rPr>
        <w:t> </w:t>
      </w:r>
      <w:r w:rsidR="00ED2DC4">
        <w:rPr>
          <w:noProof/>
          <w:lang w:val="en-CA"/>
        </w:rPr>
        <w:t> </w:t>
      </w:r>
      <w:r w:rsidR="00ED2DC4">
        <w:rPr>
          <w:noProof/>
          <w:lang w:val="en-CA"/>
        </w:rPr>
        <w:t> </w:t>
      </w:r>
      <w:r w:rsidR="00ED2DC4">
        <w:rPr>
          <w:noProof/>
          <w:lang w:val="en-CA"/>
        </w:rPr>
        <w:t> </w:t>
      </w:r>
      <w:r w:rsidRPr="00EF63CD">
        <w:rPr>
          <w:lang w:val="en-CA"/>
        </w:rPr>
        <w:fldChar w:fldCharType="end"/>
      </w:r>
    </w:p>
    <w:p w:rsidR="00410C1B" w:rsidRPr="0001238F" w:rsidRDefault="00410C1B" w:rsidP="00CB4B68">
      <w:pPr>
        <w:pStyle w:val="TableText"/>
        <w:tabs>
          <w:tab w:val="left" w:pos="180"/>
          <w:tab w:val="left" w:pos="9432"/>
        </w:tabs>
        <w:ind w:left="180" w:hanging="558"/>
        <w:rPr>
          <w:lang w:val="en-CA"/>
        </w:rPr>
      </w:pPr>
    </w:p>
    <w:p w:rsidR="006F4887" w:rsidRPr="00D755AA" w:rsidRDefault="006F4887" w:rsidP="006F4887">
      <w:pPr>
        <w:pStyle w:val="Default"/>
        <w:rPr>
          <w:rFonts w:ascii="Times New Roman" w:hAnsi="Times New Roman" w:cs="Times New Roman"/>
          <w:b/>
        </w:rPr>
      </w:pPr>
      <w:r w:rsidRPr="00D755AA">
        <w:rPr>
          <w:rFonts w:ascii="Times New Roman" w:hAnsi="Times New Roman" w:cs="Times New Roman"/>
          <w:b/>
        </w:rPr>
        <w:t>SECTION I</w:t>
      </w:r>
      <w:r>
        <w:rPr>
          <w:rFonts w:ascii="Times New Roman" w:hAnsi="Times New Roman" w:cs="Times New Roman"/>
          <w:b/>
        </w:rPr>
        <w:t>V</w:t>
      </w:r>
    </w:p>
    <w:p w:rsidR="006F4887" w:rsidRPr="00815F9F" w:rsidRDefault="006F4887" w:rsidP="00815F9F">
      <w:pPr>
        <w:pStyle w:val="Heading2"/>
        <w:keepNext w:val="0"/>
        <w:keepLines w:val="0"/>
        <w:spacing w:after="120"/>
        <w:rPr>
          <w:rFonts w:ascii="Times New Roman" w:eastAsia="Times New Roman" w:hAnsi="Times New Roman" w:cs="Times New Roman"/>
          <w:color w:val="auto"/>
          <w:sz w:val="22"/>
          <w:szCs w:val="22"/>
        </w:rPr>
      </w:pPr>
      <w:r w:rsidRPr="00815F9F">
        <w:rPr>
          <w:rFonts w:ascii="Times New Roman" w:eastAsia="Times New Roman" w:hAnsi="Times New Roman" w:cs="Times New Roman"/>
          <w:color w:val="auto"/>
          <w:sz w:val="22"/>
          <w:szCs w:val="22"/>
        </w:rPr>
        <w:t>Payment of $</w:t>
      </w:r>
      <w:r w:rsidR="0046514B">
        <w:rPr>
          <w:rFonts w:ascii="Times New Roman" w:eastAsia="Times New Roman" w:hAnsi="Times New Roman" w:cs="Times New Roman"/>
          <w:color w:val="auto"/>
          <w:sz w:val="22"/>
          <w:szCs w:val="22"/>
        </w:rPr>
        <w:t>1350.00 (plus HST)</w:t>
      </w:r>
      <w:r w:rsidRPr="00815F9F">
        <w:rPr>
          <w:rFonts w:ascii="Times New Roman" w:eastAsia="Times New Roman" w:hAnsi="Times New Roman" w:cs="Times New Roman"/>
          <w:color w:val="auto"/>
          <w:sz w:val="22"/>
          <w:szCs w:val="22"/>
        </w:rPr>
        <w:t xml:space="preserve"> Deposit</w:t>
      </w:r>
    </w:p>
    <w:tbl>
      <w:tblPr>
        <w:tblW w:w="0" w:type="auto"/>
        <w:tblCellMar>
          <w:left w:w="0" w:type="dxa"/>
          <w:right w:w="0" w:type="dxa"/>
        </w:tblCellMar>
        <w:tblLook w:val="04A0" w:firstRow="1" w:lastRow="0" w:firstColumn="1" w:lastColumn="0" w:noHBand="0" w:noVBand="1"/>
      </w:tblPr>
      <w:tblGrid>
        <w:gridCol w:w="4698"/>
        <w:gridCol w:w="4500"/>
      </w:tblGrid>
      <w:tr w:rsidR="006F4887" w:rsidRPr="00815F9F" w:rsidTr="006F4887">
        <w:trPr>
          <w:cantSplit/>
          <w:trHeight w:val="368"/>
        </w:trPr>
        <w:tc>
          <w:tcPr>
            <w:tcW w:w="9198"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6F4887" w:rsidRPr="00815F9F" w:rsidRDefault="006F4887" w:rsidP="00815F9F">
            <w:pPr>
              <w:pStyle w:val="Heading3"/>
              <w:keepNext w:val="0"/>
              <w:keepLines w:val="0"/>
              <w:rPr>
                <w:rFonts w:ascii="Times New Roman" w:eastAsia="Times New Roman" w:hAnsi="Times New Roman" w:cs="Times New Roman"/>
                <w:color w:val="auto"/>
                <w:lang w:val="en-US"/>
              </w:rPr>
            </w:pPr>
            <w:r w:rsidRPr="00815F9F">
              <w:rPr>
                <w:rFonts w:ascii="Times New Roman" w:eastAsia="Times New Roman" w:hAnsi="Times New Roman" w:cs="Times New Roman"/>
                <w:color w:val="auto"/>
                <w:lang w:val="en-US"/>
              </w:rPr>
              <w:t>Method of Payment (choose one)</w:t>
            </w:r>
          </w:p>
        </w:tc>
      </w:tr>
      <w:tr w:rsidR="006F4887" w:rsidRPr="00815F9F" w:rsidTr="006F4887">
        <w:tc>
          <w:tcPr>
            <w:tcW w:w="4698" w:type="dxa"/>
            <w:tcBorders>
              <w:top w:val="nil"/>
              <w:left w:val="single" w:sz="8" w:space="0" w:color="auto"/>
              <w:bottom w:val="nil"/>
              <w:right w:val="nil"/>
            </w:tcBorders>
            <w:tcMar>
              <w:top w:w="0" w:type="dxa"/>
              <w:left w:w="108" w:type="dxa"/>
              <w:bottom w:w="0" w:type="dxa"/>
              <w:right w:w="108" w:type="dxa"/>
            </w:tcMar>
            <w:hideMark/>
          </w:tcPr>
          <w:p w:rsidR="006F4887" w:rsidRPr="00815F9F" w:rsidRDefault="006F4887">
            <w:pPr>
              <w:pStyle w:val="Checklist"/>
              <w:rPr>
                <w:lang w:val="en-GB"/>
              </w:rPr>
            </w:pPr>
            <w:bookmarkStart w:id="4" w:name="Check3"/>
            <w:bookmarkEnd w:id="4"/>
            <w:r w:rsidRPr="00815F9F">
              <w:rPr>
                <w:lang w:val="en-GB"/>
              </w:rPr>
              <w:t xml:space="preserve">Certified cheque payable to the IESO </w:t>
            </w:r>
            <w:r w:rsidR="00FA0189" w:rsidRPr="00815F9F">
              <w:fldChar w:fldCharType="begin">
                <w:ffData>
                  <w:name w:val=""/>
                  <w:enabled/>
                  <w:calcOnExit w:val="0"/>
                  <w:checkBox>
                    <w:sizeAuto/>
                    <w:default w:val="0"/>
                  </w:checkBox>
                </w:ffData>
              </w:fldChar>
            </w:r>
            <w:r w:rsidR="00457B41" w:rsidRPr="00815F9F">
              <w:instrText xml:space="preserve"> FORMCHECKBOX </w:instrText>
            </w:r>
            <w:r w:rsidR="007F4B85">
              <w:fldChar w:fldCharType="separate"/>
            </w:r>
            <w:r w:rsidR="00FA0189" w:rsidRPr="00815F9F">
              <w:fldChar w:fldCharType="end"/>
            </w:r>
          </w:p>
        </w:tc>
        <w:tc>
          <w:tcPr>
            <w:tcW w:w="4500" w:type="dxa"/>
            <w:tcBorders>
              <w:top w:val="nil"/>
              <w:left w:val="nil"/>
              <w:bottom w:val="nil"/>
              <w:right w:val="single" w:sz="8" w:space="0" w:color="auto"/>
            </w:tcBorders>
            <w:tcMar>
              <w:top w:w="0" w:type="dxa"/>
              <w:left w:w="108" w:type="dxa"/>
              <w:bottom w:w="0" w:type="dxa"/>
              <w:right w:w="108" w:type="dxa"/>
            </w:tcMar>
            <w:hideMark/>
          </w:tcPr>
          <w:p w:rsidR="006F4887" w:rsidRPr="00815F9F" w:rsidRDefault="006F4887">
            <w:pPr>
              <w:pStyle w:val="Checklist"/>
              <w:rPr>
                <w:lang w:val="en-GB"/>
              </w:rPr>
            </w:pPr>
            <w:r w:rsidRPr="00815F9F">
              <w:rPr>
                <w:lang w:val="en-GB"/>
              </w:rPr>
              <w:t xml:space="preserve">Attached </w:t>
            </w:r>
            <w:r w:rsidR="00FA0189" w:rsidRPr="00815F9F">
              <w:fldChar w:fldCharType="begin">
                <w:ffData>
                  <w:name w:val=""/>
                  <w:enabled/>
                  <w:calcOnExit w:val="0"/>
                  <w:checkBox>
                    <w:sizeAuto/>
                    <w:default w:val="0"/>
                  </w:checkBox>
                </w:ffData>
              </w:fldChar>
            </w:r>
            <w:r w:rsidR="00457B41" w:rsidRPr="00815F9F">
              <w:instrText xml:space="preserve"> FORMCHECKBOX </w:instrText>
            </w:r>
            <w:r w:rsidR="007F4B85">
              <w:fldChar w:fldCharType="separate"/>
            </w:r>
            <w:r w:rsidR="00FA0189" w:rsidRPr="00815F9F">
              <w:fldChar w:fldCharType="end"/>
            </w:r>
          </w:p>
        </w:tc>
      </w:tr>
      <w:tr w:rsidR="006F4887" w:rsidRPr="00815F9F" w:rsidTr="006F4887">
        <w:tc>
          <w:tcPr>
            <w:tcW w:w="4698" w:type="dxa"/>
            <w:tcBorders>
              <w:top w:val="nil"/>
              <w:left w:val="single" w:sz="8" w:space="0" w:color="auto"/>
              <w:bottom w:val="nil"/>
              <w:right w:val="nil"/>
            </w:tcBorders>
            <w:tcMar>
              <w:top w:w="0" w:type="dxa"/>
              <w:left w:w="108" w:type="dxa"/>
              <w:bottom w:w="0" w:type="dxa"/>
              <w:right w:w="108" w:type="dxa"/>
            </w:tcMar>
            <w:hideMark/>
          </w:tcPr>
          <w:p w:rsidR="006F4887" w:rsidRPr="00815F9F" w:rsidRDefault="006F4887">
            <w:pPr>
              <w:pStyle w:val="Checklist"/>
              <w:rPr>
                <w:lang w:val="en-GB"/>
              </w:rPr>
            </w:pPr>
            <w:bookmarkStart w:id="5" w:name="Check2"/>
            <w:bookmarkEnd w:id="5"/>
            <w:r w:rsidRPr="00815F9F">
              <w:rPr>
                <w:lang w:val="en-GB"/>
              </w:rPr>
              <w:t xml:space="preserve">Deposit to IESO Account </w:t>
            </w:r>
            <w:r w:rsidR="00FA0189" w:rsidRPr="00815F9F">
              <w:fldChar w:fldCharType="begin">
                <w:ffData>
                  <w:name w:val=""/>
                  <w:enabled/>
                  <w:calcOnExit w:val="0"/>
                  <w:checkBox>
                    <w:sizeAuto/>
                    <w:default w:val="0"/>
                  </w:checkBox>
                </w:ffData>
              </w:fldChar>
            </w:r>
            <w:r w:rsidR="00457B41" w:rsidRPr="00815F9F">
              <w:instrText xml:space="preserve"> FORMCHECKBOX </w:instrText>
            </w:r>
            <w:r w:rsidR="007F4B85">
              <w:fldChar w:fldCharType="separate"/>
            </w:r>
            <w:r w:rsidR="00FA0189" w:rsidRPr="00815F9F">
              <w:fldChar w:fldCharType="end"/>
            </w:r>
          </w:p>
        </w:tc>
        <w:tc>
          <w:tcPr>
            <w:tcW w:w="4500" w:type="dxa"/>
            <w:tcBorders>
              <w:top w:val="nil"/>
              <w:left w:val="nil"/>
              <w:bottom w:val="nil"/>
              <w:right w:val="single" w:sz="8" w:space="0" w:color="auto"/>
            </w:tcBorders>
            <w:tcMar>
              <w:top w:w="0" w:type="dxa"/>
              <w:left w:w="108" w:type="dxa"/>
              <w:bottom w:w="0" w:type="dxa"/>
              <w:right w:w="108" w:type="dxa"/>
            </w:tcMar>
            <w:hideMark/>
          </w:tcPr>
          <w:p w:rsidR="006F4887" w:rsidRPr="00815F9F" w:rsidRDefault="006F4887">
            <w:pPr>
              <w:pStyle w:val="Checklist"/>
              <w:rPr>
                <w:lang w:val="en-GB"/>
              </w:rPr>
            </w:pPr>
            <w:r w:rsidRPr="00815F9F">
              <w:rPr>
                <w:lang w:val="en-GB"/>
              </w:rPr>
              <w:t xml:space="preserve">Receipt Attached </w:t>
            </w:r>
            <w:r w:rsidR="00FA0189" w:rsidRPr="00815F9F">
              <w:fldChar w:fldCharType="begin">
                <w:ffData>
                  <w:name w:val=""/>
                  <w:enabled/>
                  <w:calcOnExit w:val="0"/>
                  <w:checkBox>
                    <w:sizeAuto/>
                    <w:default w:val="0"/>
                  </w:checkBox>
                </w:ffData>
              </w:fldChar>
            </w:r>
            <w:r w:rsidR="00457B41" w:rsidRPr="00815F9F">
              <w:instrText xml:space="preserve"> FORMCHECKBOX </w:instrText>
            </w:r>
            <w:r w:rsidR="007F4B85">
              <w:fldChar w:fldCharType="separate"/>
            </w:r>
            <w:r w:rsidR="00FA0189" w:rsidRPr="00815F9F">
              <w:fldChar w:fldCharType="end"/>
            </w:r>
          </w:p>
        </w:tc>
      </w:tr>
      <w:tr w:rsidR="00FF4B8C" w:rsidRPr="00815F9F" w:rsidTr="006F4887">
        <w:tc>
          <w:tcPr>
            <w:tcW w:w="4698" w:type="dxa"/>
            <w:tcBorders>
              <w:top w:val="nil"/>
              <w:left w:val="single" w:sz="8" w:space="0" w:color="auto"/>
              <w:bottom w:val="nil"/>
              <w:right w:val="nil"/>
            </w:tcBorders>
            <w:tcMar>
              <w:top w:w="0" w:type="dxa"/>
              <w:left w:w="108" w:type="dxa"/>
              <w:bottom w:w="0" w:type="dxa"/>
              <w:right w:w="108" w:type="dxa"/>
            </w:tcMar>
            <w:hideMark/>
          </w:tcPr>
          <w:p w:rsidR="00FF4B8C" w:rsidRPr="00815F9F" w:rsidRDefault="00FF4B8C" w:rsidP="00003A19">
            <w:pPr>
              <w:pStyle w:val="Checklist"/>
              <w:rPr>
                <w:lang w:val="en-GB"/>
              </w:rPr>
            </w:pPr>
            <w:r w:rsidRPr="00815F9F">
              <w:rPr>
                <w:lang w:val="en-GB"/>
              </w:rPr>
              <w:t xml:space="preserve">Electronic Wire Payment to IESO Account </w:t>
            </w:r>
            <w:r w:rsidR="00FA0189" w:rsidRPr="00815F9F">
              <w:fldChar w:fldCharType="begin">
                <w:ffData>
                  <w:name w:val=""/>
                  <w:enabled/>
                  <w:calcOnExit w:val="0"/>
                  <w:checkBox>
                    <w:sizeAuto/>
                    <w:default w:val="0"/>
                  </w:checkBox>
                </w:ffData>
              </w:fldChar>
            </w:r>
            <w:r w:rsidRPr="00815F9F">
              <w:instrText xml:space="preserve"> FORMCHECKBOX </w:instrText>
            </w:r>
            <w:r w:rsidR="007F4B85">
              <w:fldChar w:fldCharType="separate"/>
            </w:r>
            <w:r w:rsidR="00FA0189" w:rsidRPr="00815F9F">
              <w:fldChar w:fldCharType="end"/>
            </w:r>
          </w:p>
        </w:tc>
        <w:tc>
          <w:tcPr>
            <w:tcW w:w="4500" w:type="dxa"/>
            <w:tcBorders>
              <w:top w:val="nil"/>
              <w:left w:val="nil"/>
              <w:bottom w:val="nil"/>
              <w:right w:val="single" w:sz="8" w:space="0" w:color="auto"/>
            </w:tcBorders>
            <w:tcMar>
              <w:top w:w="0" w:type="dxa"/>
              <w:left w:w="108" w:type="dxa"/>
              <w:bottom w:w="0" w:type="dxa"/>
              <w:right w:w="108" w:type="dxa"/>
            </w:tcMar>
            <w:hideMark/>
          </w:tcPr>
          <w:p w:rsidR="00FF4B8C" w:rsidRPr="00815F9F" w:rsidRDefault="00FF4B8C" w:rsidP="00003A19">
            <w:pPr>
              <w:pStyle w:val="Checklist"/>
              <w:rPr>
                <w:lang w:val="en-GB"/>
              </w:rPr>
            </w:pPr>
            <w:r w:rsidRPr="00815F9F">
              <w:rPr>
                <w:lang w:val="en-GB"/>
              </w:rPr>
              <w:t xml:space="preserve">Receipt Attached </w:t>
            </w:r>
            <w:r w:rsidR="00FA0189" w:rsidRPr="00815F9F">
              <w:fldChar w:fldCharType="begin">
                <w:ffData>
                  <w:name w:val=""/>
                  <w:enabled/>
                  <w:calcOnExit w:val="0"/>
                  <w:checkBox>
                    <w:sizeAuto/>
                    <w:default w:val="0"/>
                  </w:checkBox>
                </w:ffData>
              </w:fldChar>
            </w:r>
            <w:r w:rsidRPr="00815F9F">
              <w:instrText xml:space="preserve"> FORMCHECKBOX </w:instrText>
            </w:r>
            <w:r w:rsidR="007F4B85">
              <w:fldChar w:fldCharType="separate"/>
            </w:r>
            <w:r w:rsidR="00FA0189" w:rsidRPr="00815F9F">
              <w:fldChar w:fldCharType="end"/>
            </w:r>
          </w:p>
        </w:tc>
      </w:tr>
      <w:tr w:rsidR="00FF4B8C" w:rsidRPr="00815F9F" w:rsidTr="00003A19">
        <w:tc>
          <w:tcPr>
            <w:tcW w:w="9198"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FF4B8C" w:rsidRPr="00815F9F" w:rsidRDefault="00FF4B8C" w:rsidP="00FF4B8C">
            <w:pPr>
              <w:pStyle w:val="Checklist"/>
              <w:tabs>
                <w:tab w:val="left" w:pos="8910"/>
              </w:tabs>
              <w:rPr>
                <w:lang w:val="en-GB"/>
              </w:rPr>
            </w:pPr>
            <w:r w:rsidRPr="00815F9F">
              <w:rPr>
                <w:b/>
                <w:bCs/>
                <w:lang w:val="en-GB"/>
              </w:rPr>
              <w:t>Purchase Order #</w:t>
            </w:r>
            <w:r w:rsidRPr="00815F9F">
              <w:rPr>
                <w:lang w:val="en-GB"/>
              </w:rPr>
              <w:t xml:space="preserve"> (if applicable)</w:t>
            </w:r>
            <w:r>
              <w:rPr>
                <w:lang w:val="en-GB"/>
              </w:rPr>
              <w:t xml:space="preserve">  </w:t>
            </w:r>
            <w:r>
              <w:rPr>
                <w:u w:val="single"/>
              </w:rPr>
              <w:tab/>
            </w:r>
          </w:p>
        </w:tc>
      </w:tr>
      <w:tr w:rsidR="00FF4B8C" w:rsidRPr="00815F9F" w:rsidTr="006F4887">
        <w:trPr>
          <w:cantSplit/>
        </w:trPr>
        <w:tc>
          <w:tcPr>
            <w:tcW w:w="919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4B8C" w:rsidRPr="00815F9F" w:rsidRDefault="00FF4B8C">
            <w:pPr>
              <w:pStyle w:val="Checklist"/>
              <w:rPr>
                <w:lang w:val="en-GB"/>
              </w:rPr>
            </w:pPr>
            <w:r w:rsidRPr="00815F9F">
              <w:rPr>
                <w:lang w:val="en-GB"/>
              </w:rPr>
              <w:t>For direct deposit or electronic wire payments, reference the following IESO account:</w:t>
            </w:r>
          </w:p>
          <w:p w:rsidR="00FF4B8C" w:rsidRPr="00FF4B8C" w:rsidRDefault="0046514B" w:rsidP="00FF4B8C">
            <w:pPr>
              <w:pStyle w:val="Checklist"/>
              <w:rPr>
                <w:b/>
                <w:bCs/>
                <w:color w:val="000000"/>
                <w:lang w:val="en-GB"/>
              </w:rPr>
            </w:pPr>
            <w:r>
              <w:t>TD Bank, Institution ID 0004, Transit #10202, Account # 0690-0429444</w:t>
            </w:r>
          </w:p>
        </w:tc>
      </w:tr>
    </w:tbl>
    <w:p w:rsidR="00B04BE4" w:rsidRDefault="00B04BE4" w:rsidP="00EE2B1C">
      <w:pPr>
        <w:pStyle w:val="TableText"/>
        <w:tabs>
          <w:tab w:val="left" w:pos="5166"/>
        </w:tabs>
        <w:spacing w:before="0" w:after="0"/>
      </w:pPr>
    </w:p>
    <w:p w:rsidR="00B04BE4" w:rsidRDefault="00B04BE4">
      <w:pPr>
        <w:rPr>
          <w:rFonts w:ascii="Times New Roman" w:eastAsia="Times New Roman" w:hAnsi="Times New Roman" w:cs="Times New Roman"/>
          <w:szCs w:val="20"/>
          <w:lang w:val="en-US"/>
        </w:rPr>
      </w:pPr>
      <w:r>
        <w:br w:type="page"/>
      </w:r>
    </w:p>
    <w:p w:rsidR="004545DA" w:rsidRDefault="004545DA" w:rsidP="00EE2B1C">
      <w:pPr>
        <w:pStyle w:val="TableText"/>
        <w:tabs>
          <w:tab w:val="left" w:pos="5166"/>
        </w:tabs>
        <w:spacing w:before="0" w:after="0"/>
      </w:pPr>
    </w:p>
    <w:p w:rsidR="004545DA" w:rsidRDefault="004545DA">
      <w:pPr>
        <w:rPr>
          <w:rFonts w:ascii="Times New Roman" w:eastAsia="Times New Roman" w:hAnsi="Times New Roman" w:cs="Times New Roman"/>
          <w:szCs w:val="20"/>
          <w:lang w:val="en-US"/>
        </w:rPr>
      </w:pPr>
      <w:r>
        <w:br w:type="page"/>
      </w:r>
    </w:p>
    <w:p w:rsidR="004545DA" w:rsidRPr="00BB474D" w:rsidRDefault="004545DA" w:rsidP="004545DA">
      <w:pPr>
        <w:pStyle w:val="BodyText"/>
      </w:pPr>
      <w:r w:rsidRPr="00BB474D">
        <w:lastRenderedPageBreak/>
        <w:t>(**This page must be removed before the document is released to the public.</w:t>
      </w:r>
      <w:r>
        <w:t xml:space="preserve"> </w:t>
      </w:r>
      <w:r w:rsidRPr="00BB474D">
        <w:t>This section is only pertinent to</w:t>
      </w:r>
      <w:r>
        <w:t xml:space="preserve"> the</w:t>
      </w:r>
      <w:r w:rsidRPr="00BB474D">
        <w:t xml:space="preserve"> </w:t>
      </w:r>
      <w:r w:rsidRPr="00BB474D">
        <w:rPr>
          <w:i/>
        </w:rPr>
        <w:t>IESO</w:t>
      </w:r>
      <w:r w:rsidRPr="00BB474D">
        <w:t xml:space="preserve">, not the public. **) </w:t>
      </w:r>
    </w:p>
    <w:p w:rsidR="004545DA" w:rsidRPr="00BB474D" w:rsidRDefault="004545DA" w:rsidP="004545DA">
      <w:pPr>
        <w:pStyle w:val="DocumentControlHeading"/>
        <w:spacing w:before="360"/>
      </w:pPr>
      <w:r w:rsidRPr="00BB474D">
        <w:t>Document Control</w:t>
      </w:r>
    </w:p>
    <w:p w:rsidR="004545DA" w:rsidRPr="00BB474D" w:rsidRDefault="004545DA" w:rsidP="004545DA">
      <w:pPr>
        <w:pStyle w:val="DocumentControlSubHeading"/>
      </w:pPr>
      <w:r w:rsidRPr="00BB474D">
        <w:t>Authorities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2592"/>
        <w:gridCol w:w="3744"/>
      </w:tblGrid>
      <w:tr w:rsidR="004545DA" w:rsidRPr="00BB474D" w:rsidTr="005C3CAF">
        <w:tc>
          <w:tcPr>
            <w:tcW w:w="2304" w:type="dxa"/>
          </w:tcPr>
          <w:p w:rsidR="004545DA" w:rsidRPr="00BB474D" w:rsidRDefault="004545DA" w:rsidP="005C3CAF">
            <w:pPr>
              <w:pStyle w:val="DocumentControlTableHead"/>
            </w:pPr>
            <w:r w:rsidRPr="00BB474D">
              <w:t>Prepared by</w:t>
            </w:r>
          </w:p>
        </w:tc>
        <w:tc>
          <w:tcPr>
            <w:tcW w:w="2592" w:type="dxa"/>
          </w:tcPr>
          <w:p w:rsidR="004545DA" w:rsidRPr="00BB474D" w:rsidRDefault="004545DA" w:rsidP="005C3CAF">
            <w:pPr>
              <w:pStyle w:val="DocumentControlTableHead"/>
            </w:pPr>
            <w:r w:rsidRPr="00BB474D">
              <w:t>Role</w:t>
            </w:r>
          </w:p>
        </w:tc>
        <w:tc>
          <w:tcPr>
            <w:tcW w:w="3744" w:type="dxa"/>
          </w:tcPr>
          <w:p w:rsidR="004545DA" w:rsidRPr="00BB474D" w:rsidRDefault="004545DA" w:rsidP="005C3CAF">
            <w:pPr>
              <w:pStyle w:val="DocumentControlTableHead"/>
            </w:pPr>
            <w:r w:rsidRPr="00BB474D">
              <w:t>Signed &amp; Dated</w:t>
            </w:r>
          </w:p>
        </w:tc>
      </w:tr>
      <w:tr w:rsidR="004545DA" w:rsidRPr="00BB474D" w:rsidTr="005C3CAF">
        <w:tc>
          <w:tcPr>
            <w:tcW w:w="2304" w:type="dxa"/>
          </w:tcPr>
          <w:p w:rsidR="004545DA" w:rsidRPr="00BB474D" w:rsidRDefault="004545DA" w:rsidP="005C3CAF">
            <w:pPr>
              <w:pStyle w:val="DocumentControlTableText"/>
            </w:pPr>
            <w:r w:rsidRPr="00BB474D">
              <w:t>Scott Berry</w:t>
            </w:r>
          </w:p>
        </w:tc>
        <w:tc>
          <w:tcPr>
            <w:tcW w:w="2592" w:type="dxa"/>
          </w:tcPr>
          <w:p w:rsidR="004545DA" w:rsidRPr="00BB474D" w:rsidRDefault="004545DA" w:rsidP="005C3CAF">
            <w:pPr>
              <w:pStyle w:val="DocumentControlTableText"/>
            </w:pPr>
            <w:r w:rsidRPr="00BB474D">
              <w:t>Senior Engineer/Technical Officer, R&amp;CS</w:t>
            </w:r>
          </w:p>
        </w:tc>
        <w:tc>
          <w:tcPr>
            <w:tcW w:w="3744" w:type="dxa"/>
          </w:tcPr>
          <w:p w:rsidR="004545DA" w:rsidRPr="00BB474D" w:rsidRDefault="004545DA" w:rsidP="005C3CAF">
            <w:pPr>
              <w:pStyle w:val="DocumentControlTableText"/>
            </w:pPr>
          </w:p>
        </w:tc>
      </w:tr>
      <w:tr w:rsidR="004545DA" w:rsidRPr="00BB474D" w:rsidTr="005C3CAF">
        <w:tc>
          <w:tcPr>
            <w:tcW w:w="2304" w:type="dxa"/>
          </w:tcPr>
          <w:p w:rsidR="004545DA" w:rsidRPr="00BB474D" w:rsidRDefault="004545DA" w:rsidP="005C3CAF">
            <w:pPr>
              <w:pStyle w:val="DocumentControlTableText"/>
            </w:pPr>
            <w:r w:rsidRPr="00BB474D">
              <w:t>Helen Lainis</w:t>
            </w:r>
          </w:p>
        </w:tc>
        <w:tc>
          <w:tcPr>
            <w:tcW w:w="2592" w:type="dxa"/>
          </w:tcPr>
          <w:p w:rsidR="004545DA" w:rsidRPr="00BB474D" w:rsidRDefault="004545DA" w:rsidP="005C3CAF">
            <w:pPr>
              <w:pStyle w:val="DocumentControlTableText"/>
            </w:pPr>
            <w:r w:rsidRPr="00BB474D">
              <w:t>Engineer/Technical Officer, R&amp;CS</w:t>
            </w:r>
          </w:p>
        </w:tc>
        <w:tc>
          <w:tcPr>
            <w:tcW w:w="3744" w:type="dxa"/>
          </w:tcPr>
          <w:p w:rsidR="004545DA" w:rsidRPr="00BB474D" w:rsidRDefault="004545DA" w:rsidP="005C3CAF">
            <w:pPr>
              <w:pStyle w:val="DocumentControlTableText"/>
            </w:pPr>
          </w:p>
        </w:tc>
      </w:tr>
    </w:tbl>
    <w:p w:rsidR="004545DA" w:rsidRPr="00BB474D" w:rsidRDefault="004545DA" w:rsidP="004545DA">
      <w:pPr>
        <w:spacing w:before="160"/>
        <w:ind w:left="-8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2592"/>
        <w:gridCol w:w="3744"/>
      </w:tblGrid>
      <w:tr w:rsidR="004545DA" w:rsidRPr="00BB474D" w:rsidTr="005C3CAF">
        <w:tc>
          <w:tcPr>
            <w:tcW w:w="2304" w:type="dxa"/>
          </w:tcPr>
          <w:p w:rsidR="004545DA" w:rsidRPr="00BB474D" w:rsidRDefault="004545DA" w:rsidP="005C3CAF">
            <w:pPr>
              <w:pStyle w:val="DocumentControlTableHead"/>
            </w:pPr>
            <w:r w:rsidRPr="00BB474D">
              <w:t>Owned by</w:t>
            </w:r>
          </w:p>
        </w:tc>
        <w:tc>
          <w:tcPr>
            <w:tcW w:w="2592" w:type="dxa"/>
          </w:tcPr>
          <w:p w:rsidR="004545DA" w:rsidRPr="00BB474D" w:rsidRDefault="004545DA" w:rsidP="005C3CAF">
            <w:pPr>
              <w:pStyle w:val="DocumentControlTableHead"/>
            </w:pPr>
            <w:r w:rsidRPr="00BB474D">
              <w:t>Role</w:t>
            </w:r>
          </w:p>
        </w:tc>
        <w:tc>
          <w:tcPr>
            <w:tcW w:w="3744" w:type="dxa"/>
          </w:tcPr>
          <w:p w:rsidR="004545DA" w:rsidRPr="00BB474D" w:rsidRDefault="004545DA" w:rsidP="005C3CAF">
            <w:pPr>
              <w:pStyle w:val="DocumentControlTableHead"/>
            </w:pPr>
            <w:r w:rsidRPr="00BB474D">
              <w:t>Signed &amp; Dated</w:t>
            </w:r>
          </w:p>
        </w:tc>
      </w:tr>
      <w:tr w:rsidR="004545DA" w:rsidRPr="00BB474D" w:rsidTr="005C3CAF">
        <w:tc>
          <w:tcPr>
            <w:tcW w:w="2304" w:type="dxa"/>
          </w:tcPr>
          <w:p w:rsidR="004545DA" w:rsidRPr="00BB474D" w:rsidRDefault="004545DA" w:rsidP="005C3CAF">
            <w:pPr>
              <w:pStyle w:val="DocumentControlTableText"/>
            </w:pPr>
            <w:r w:rsidRPr="00BB474D">
              <w:t>Mauro Facca</w:t>
            </w:r>
            <w:r>
              <w:t xml:space="preserve"> </w:t>
            </w:r>
          </w:p>
        </w:tc>
        <w:tc>
          <w:tcPr>
            <w:tcW w:w="2592" w:type="dxa"/>
          </w:tcPr>
          <w:p w:rsidR="004545DA" w:rsidRPr="00BB474D" w:rsidRDefault="004545DA" w:rsidP="005C3CAF">
            <w:pPr>
              <w:pStyle w:val="DocumentControlTableText"/>
            </w:pPr>
            <w:r w:rsidRPr="00BB474D">
              <w:t>Section Head, R&amp;CS</w:t>
            </w:r>
          </w:p>
        </w:tc>
        <w:tc>
          <w:tcPr>
            <w:tcW w:w="3744" w:type="dxa"/>
          </w:tcPr>
          <w:p w:rsidR="004545DA" w:rsidRPr="00BB474D" w:rsidRDefault="004545DA" w:rsidP="005C3CAF">
            <w:pPr>
              <w:pStyle w:val="DocumentControlTableText"/>
            </w:pPr>
          </w:p>
        </w:tc>
      </w:tr>
    </w:tbl>
    <w:p w:rsidR="004545DA" w:rsidRPr="00BB474D" w:rsidRDefault="004545DA" w:rsidP="004545DA">
      <w:pPr>
        <w:spacing w:before="160"/>
        <w:ind w:left="-8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2592"/>
        <w:gridCol w:w="3744"/>
      </w:tblGrid>
      <w:tr w:rsidR="004545DA" w:rsidRPr="00BB474D" w:rsidTr="005C3CAF">
        <w:tc>
          <w:tcPr>
            <w:tcW w:w="2304" w:type="dxa"/>
          </w:tcPr>
          <w:p w:rsidR="004545DA" w:rsidRPr="00BB474D" w:rsidRDefault="004545DA" w:rsidP="005C3CAF">
            <w:pPr>
              <w:pStyle w:val="DocumentControlTableHead"/>
            </w:pPr>
            <w:r w:rsidRPr="00BB474D">
              <w:t>Reviewed by</w:t>
            </w:r>
          </w:p>
        </w:tc>
        <w:tc>
          <w:tcPr>
            <w:tcW w:w="2592" w:type="dxa"/>
          </w:tcPr>
          <w:p w:rsidR="004545DA" w:rsidRPr="00BB474D" w:rsidRDefault="004545DA" w:rsidP="005C3CAF">
            <w:pPr>
              <w:pStyle w:val="DocumentControlTableHead"/>
            </w:pPr>
            <w:r w:rsidRPr="00BB474D">
              <w:t>Role</w:t>
            </w:r>
          </w:p>
        </w:tc>
        <w:tc>
          <w:tcPr>
            <w:tcW w:w="3744" w:type="dxa"/>
          </w:tcPr>
          <w:p w:rsidR="004545DA" w:rsidRPr="00BB474D" w:rsidRDefault="004545DA" w:rsidP="005C3CAF">
            <w:pPr>
              <w:pStyle w:val="DocumentControlTableHead"/>
            </w:pPr>
            <w:r w:rsidRPr="00BB474D">
              <w:t>Signed &amp; Dated</w:t>
            </w:r>
          </w:p>
        </w:tc>
      </w:tr>
      <w:tr w:rsidR="004545DA" w:rsidRPr="00BB474D" w:rsidTr="005C3CAF">
        <w:tc>
          <w:tcPr>
            <w:tcW w:w="2304" w:type="dxa"/>
          </w:tcPr>
          <w:p w:rsidR="004545DA" w:rsidRPr="00BB474D" w:rsidRDefault="004545DA" w:rsidP="005C3CAF">
            <w:pPr>
              <w:pStyle w:val="DocumentControlTableText"/>
            </w:pPr>
            <w:r w:rsidRPr="00BB474D">
              <w:t>Roy Stewart</w:t>
            </w:r>
          </w:p>
        </w:tc>
        <w:tc>
          <w:tcPr>
            <w:tcW w:w="2592" w:type="dxa"/>
          </w:tcPr>
          <w:p w:rsidR="004545DA" w:rsidRPr="00BB474D" w:rsidRDefault="004545DA" w:rsidP="005C3CAF">
            <w:pPr>
              <w:pStyle w:val="DocumentControlTableText"/>
            </w:pPr>
            <w:r w:rsidRPr="00BB474D">
              <w:t>General Counsel and Secretary, IESO</w:t>
            </w:r>
          </w:p>
        </w:tc>
        <w:tc>
          <w:tcPr>
            <w:tcW w:w="3744" w:type="dxa"/>
          </w:tcPr>
          <w:p w:rsidR="004545DA" w:rsidRPr="00BB474D" w:rsidRDefault="004545DA" w:rsidP="005C3CAF">
            <w:pPr>
              <w:pStyle w:val="DocumentControlTableText"/>
            </w:pPr>
          </w:p>
        </w:tc>
      </w:tr>
    </w:tbl>
    <w:p w:rsidR="004545DA" w:rsidRPr="00BB474D" w:rsidRDefault="004545DA" w:rsidP="004545DA">
      <w:pPr>
        <w:spacing w:before="160"/>
        <w:ind w:left="-8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2592"/>
        <w:gridCol w:w="3744"/>
      </w:tblGrid>
      <w:tr w:rsidR="004545DA" w:rsidRPr="00BB474D" w:rsidTr="005C3CAF">
        <w:tc>
          <w:tcPr>
            <w:tcW w:w="2304" w:type="dxa"/>
          </w:tcPr>
          <w:p w:rsidR="004545DA" w:rsidRPr="00BB474D" w:rsidRDefault="004545DA" w:rsidP="005C3CAF">
            <w:pPr>
              <w:pStyle w:val="DocumentControlTableHead"/>
            </w:pPr>
            <w:r w:rsidRPr="00BB474D">
              <w:t>Approved by</w:t>
            </w:r>
          </w:p>
        </w:tc>
        <w:tc>
          <w:tcPr>
            <w:tcW w:w="2592" w:type="dxa"/>
          </w:tcPr>
          <w:p w:rsidR="004545DA" w:rsidRPr="00BB474D" w:rsidRDefault="004545DA" w:rsidP="005C3CAF">
            <w:pPr>
              <w:pStyle w:val="DocumentControlTableHead"/>
            </w:pPr>
            <w:r w:rsidRPr="00BB474D">
              <w:t>Role</w:t>
            </w:r>
          </w:p>
        </w:tc>
        <w:tc>
          <w:tcPr>
            <w:tcW w:w="3744" w:type="dxa"/>
          </w:tcPr>
          <w:p w:rsidR="004545DA" w:rsidRPr="00BB474D" w:rsidRDefault="004545DA" w:rsidP="005C3CAF">
            <w:pPr>
              <w:pStyle w:val="DocumentControlTableHead"/>
            </w:pPr>
            <w:r w:rsidRPr="00BB474D">
              <w:t>Signed &amp; Dated</w:t>
            </w:r>
          </w:p>
        </w:tc>
      </w:tr>
      <w:tr w:rsidR="004545DA" w:rsidRPr="00BB474D" w:rsidTr="005C3CAF">
        <w:tc>
          <w:tcPr>
            <w:tcW w:w="2304" w:type="dxa"/>
          </w:tcPr>
          <w:p w:rsidR="004545DA" w:rsidRPr="00BB474D" w:rsidRDefault="004545DA" w:rsidP="005C3CAF">
            <w:pPr>
              <w:pStyle w:val="DocumentControlTableText"/>
            </w:pPr>
            <w:r w:rsidRPr="00BB474D">
              <w:t>Mike Falvo</w:t>
            </w:r>
          </w:p>
        </w:tc>
        <w:tc>
          <w:tcPr>
            <w:tcW w:w="2592" w:type="dxa"/>
          </w:tcPr>
          <w:p w:rsidR="004545DA" w:rsidRPr="00BB474D" w:rsidRDefault="004545DA" w:rsidP="005C3CAF">
            <w:pPr>
              <w:pStyle w:val="DocumentControlTableText"/>
            </w:pPr>
            <w:r w:rsidRPr="00BB474D">
              <w:t>Manager,</w:t>
            </w:r>
            <w:r>
              <w:t xml:space="preserve"> </w:t>
            </w:r>
            <w:r w:rsidRPr="00BB474D">
              <w:t>Market Facilitation</w:t>
            </w:r>
          </w:p>
        </w:tc>
        <w:tc>
          <w:tcPr>
            <w:tcW w:w="3744" w:type="dxa"/>
          </w:tcPr>
          <w:p w:rsidR="004545DA" w:rsidRPr="00BB474D" w:rsidRDefault="004545DA" w:rsidP="005C3CAF">
            <w:pPr>
              <w:pStyle w:val="DocumentControlTableText"/>
            </w:pPr>
          </w:p>
        </w:tc>
      </w:tr>
    </w:tbl>
    <w:p w:rsidR="004545DA" w:rsidRPr="00BB474D" w:rsidRDefault="004545DA" w:rsidP="004545DA"/>
    <w:p w:rsidR="004545DA" w:rsidRPr="00BB474D" w:rsidRDefault="004545DA" w:rsidP="004545DA">
      <w:pPr>
        <w:pStyle w:val="DocumentControlSubHeading"/>
      </w:pPr>
      <w:r w:rsidRPr="00BB474D">
        <w:t>Internal Distribution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320"/>
      </w:tblGrid>
      <w:tr w:rsidR="004545DA" w:rsidRPr="00BB474D" w:rsidTr="005C3CAF">
        <w:tc>
          <w:tcPr>
            <w:tcW w:w="4320" w:type="dxa"/>
          </w:tcPr>
          <w:p w:rsidR="004545DA" w:rsidRPr="00BB474D" w:rsidRDefault="004545DA" w:rsidP="005C3CAF">
            <w:pPr>
              <w:pStyle w:val="DocumentControlTableHead"/>
            </w:pPr>
            <w:r w:rsidRPr="00BB474D">
              <w:t>Name</w:t>
            </w:r>
          </w:p>
        </w:tc>
        <w:tc>
          <w:tcPr>
            <w:tcW w:w="4320" w:type="dxa"/>
          </w:tcPr>
          <w:p w:rsidR="004545DA" w:rsidRPr="00BB474D" w:rsidRDefault="004545DA" w:rsidP="005C3CAF">
            <w:pPr>
              <w:pStyle w:val="DocumentControlTableHead"/>
            </w:pPr>
            <w:r w:rsidRPr="00BB474D">
              <w:t>Organization</w:t>
            </w:r>
          </w:p>
        </w:tc>
      </w:tr>
      <w:tr w:rsidR="004545DA" w:rsidRPr="00BB474D" w:rsidTr="005C3CAF">
        <w:tc>
          <w:tcPr>
            <w:tcW w:w="4320" w:type="dxa"/>
          </w:tcPr>
          <w:p w:rsidR="004545DA" w:rsidRPr="00BB474D" w:rsidRDefault="004545DA" w:rsidP="005C3CAF">
            <w:pPr>
              <w:pStyle w:val="DocumentControlTableText"/>
            </w:pPr>
            <w:r w:rsidRPr="00BB474D">
              <w:t>BIRM</w:t>
            </w:r>
          </w:p>
        </w:tc>
        <w:tc>
          <w:tcPr>
            <w:tcW w:w="4320" w:type="dxa"/>
          </w:tcPr>
          <w:p w:rsidR="004545DA" w:rsidRPr="00BB474D" w:rsidRDefault="004545DA" w:rsidP="005C3CAF">
            <w:pPr>
              <w:pStyle w:val="DocumentControlTableText"/>
            </w:pPr>
            <w:r w:rsidRPr="00BB474D">
              <w:t>IESO</w:t>
            </w:r>
          </w:p>
        </w:tc>
      </w:tr>
    </w:tbl>
    <w:p w:rsidR="004545DA" w:rsidRPr="00BB474D" w:rsidRDefault="004545DA" w:rsidP="004545DA">
      <w:pPr>
        <w:pStyle w:val="BodyText"/>
      </w:pPr>
    </w:p>
    <w:p w:rsidR="004545DA" w:rsidRDefault="004545DA" w:rsidP="004545DA">
      <w:pPr>
        <w:pStyle w:val="TableText"/>
        <w:tabs>
          <w:tab w:val="left" w:pos="5166"/>
        </w:tabs>
        <w:spacing w:before="0" w:after="0"/>
      </w:pPr>
    </w:p>
    <w:p w:rsidR="004545DA" w:rsidRDefault="004545DA" w:rsidP="004545DA">
      <w:pPr>
        <w:rPr>
          <w:rFonts w:ascii="Times New Roman" w:eastAsia="Times New Roman" w:hAnsi="Times New Roman" w:cs="Times New Roman"/>
          <w:szCs w:val="20"/>
          <w:lang w:val="en-US"/>
        </w:rPr>
      </w:pPr>
    </w:p>
    <w:sectPr w:rsidR="004545DA" w:rsidSect="00B04BE4">
      <w:footerReference w:type="even" r:id="rId10"/>
      <w:footerReference w:type="default" r:id="rId11"/>
      <w:footerReference w:type="first" r:id="rId12"/>
      <w:pgSz w:w="12240" w:h="15840" w:code="1"/>
      <w:pgMar w:top="1440" w:right="1440" w:bottom="1440" w:left="144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619" w:rsidRPr="00B334E5" w:rsidRDefault="00706619" w:rsidP="00BC6175">
      <w:pPr>
        <w:spacing w:after="0" w:line="240" w:lineRule="auto"/>
      </w:pPr>
      <w:r>
        <w:separator/>
      </w:r>
    </w:p>
  </w:endnote>
  <w:endnote w:type="continuationSeparator" w:id="0">
    <w:p w:rsidR="00706619" w:rsidRPr="00B334E5" w:rsidRDefault="00706619" w:rsidP="00BC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CAF" w:rsidRPr="00D277F2" w:rsidRDefault="005C3CAF" w:rsidP="00D277F2">
    <w:pPr>
      <w:pStyle w:val="Footer"/>
      <w:pBdr>
        <w:top w:val="single" w:sz="6" w:space="1" w:color="auto"/>
      </w:pBdr>
      <w:tabs>
        <w:tab w:val="clear" w:pos="4680"/>
        <w:tab w:val="clear" w:pos="9360"/>
        <w:tab w:val="center" w:pos="5040"/>
        <w:tab w:val="right" w:pos="9720"/>
        <w:tab w:val="right" w:pos="10260"/>
      </w:tabs>
      <w:ind w:left="-720" w:right="-720"/>
      <w:rPr>
        <w:sz w:val="18"/>
        <w:szCs w:val="18"/>
      </w:rPr>
    </w:pPr>
    <w:r w:rsidRPr="00D277F2">
      <w:rPr>
        <w:rFonts w:cs="Times New Roman"/>
        <w:snapToGrid w:val="0"/>
        <w:sz w:val="18"/>
        <w:szCs w:val="18"/>
      </w:rPr>
      <w:t xml:space="preserve">Page </w:t>
    </w:r>
    <w:r w:rsidRPr="00D277F2">
      <w:rPr>
        <w:rFonts w:cs="Times New Roman"/>
        <w:snapToGrid w:val="0"/>
        <w:sz w:val="18"/>
        <w:szCs w:val="18"/>
      </w:rPr>
      <w:fldChar w:fldCharType="begin"/>
    </w:r>
    <w:r w:rsidRPr="00D277F2">
      <w:rPr>
        <w:rFonts w:cs="Times New Roman"/>
        <w:snapToGrid w:val="0"/>
        <w:sz w:val="18"/>
        <w:szCs w:val="18"/>
      </w:rPr>
      <w:instrText xml:space="preserve"> PAGE </w:instrText>
    </w:r>
    <w:r w:rsidRPr="00D277F2">
      <w:rPr>
        <w:rFonts w:cs="Times New Roman"/>
        <w:snapToGrid w:val="0"/>
        <w:sz w:val="18"/>
        <w:szCs w:val="18"/>
      </w:rPr>
      <w:fldChar w:fldCharType="separate"/>
    </w:r>
    <w:r w:rsidR="007F4B85">
      <w:rPr>
        <w:rFonts w:cs="Times New Roman"/>
        <w:noProof/>
        <w:snapToGrid w:val="0"/>
        <w:sz w:val="18"/>
        <w:szCs w:val="18"/>
      </w:rPr>
      <w:t>6</w:t>
    </w:r>
    <w:r w:rsidRPr="00D277F2">
      <w:rPr>
        <w:rFonts w:cs="Times New Roman"/>
        <w:snapToGrid w:val="0"/>
        <w:sz w:val="18"/>
        <w:szCs w:val="18"/>
      </w:rPr>
      <w:fldChar w:fldCharType="end"/>
    </w:r>
    <w:r w:rsidRPr="00D277F2">
      <w:rPr>
        <w:rFonts w:cs="Times New Roman"/>
        <w:snapToGrid w:val="0"/>
        <w:sz w:val="18"/>
        <w:szCs w:val="18"/>
      </w:rPr>
      <w:t xml:space="preserve"> of </w:t>
    </w:r>
    <w:r w:rsidRPr="00D277F2">
      <w:rPr>
        <w:rFonts w:cs="Times New Roman"/>
        <w:snapToGrid w:val="0"/>
        <w:sz w:val="18"/>
        <w:szCs w:val="18"/>
      </w:rPr>
      <w:fldChar w:fldCharType="begin"/>
    </w:r>
    <w:r w:rsidRPr="00D277F2">
      <w:rPr>
        <w:rFonts w:cs="Times New Roman"/>
        <w:snapToGrid w:val="0"/>
        <w:sz w:val="18"/>
        <w:szCs w:val="18"/>
      </w:rPr>
      <w:instrText xml:space="preserve"> NUMPAGES </w:instrText>
    </w:r>
    <w:r w:rsidRPr="00D277F2">
      <w:rPr>
        <w:rFonts w:cs="Times New Roman"/>
        <w:snapToGrid w:val="0"/>
        <w:sz w:val="18"/>
        <w:szCs w:val="18"/>
      </w:rPr>
      <w:fldChar w:fldCharType="separate"/>
    </w:r>
    <w:r w:rsidR="007F4B85">
      <w:rPr>
        <w:rFonts w:cs="Times New Roman"/>
        <w:noProof/>
        <w:snapToGrid w:val="0"/>
        <w:sz w:val="18"/>
        <w:szCs w:val="18"/>
      </w:rPr>
      <w:t>7</w:t>
    </w:r>
    <w:r w:rsidRPr="00D277F2">
      <w:rPr>
        <w:rFonts w:cs="Times New Roman"/>
        <w:snapToGrid w:val="0"/>
        <w:sz w:val="18"/>
        <w:szCs w:val="18"/>
      </w:rPr>
      <w:fldChar w:fldCharType="end"/>
    </w:r>
    <w:r w:rsidRPr="00D277F2">
      <w:rPr>
        <w:rFonts w:cs="Times New Roman"/>
        <w:sz w:val="18"/>
        <w:szCs w:val="18"/>
      </w:rPr>
      <w:tab/>
    </w:r>
    <w:r w:rsidRPr="00D277F2">
      <w:rPr>
        <w:rFonts w:cs="Times New Roman"/>
        <w:sz w:val="18"/>
        <w:szCs w:val="18"/>
      </w:rPr>
      <w:tab/>
    </w:r>
    <w:r w:rsidR="007F4B85">
      <w:fldChar w:fldCharType="begin"/>
    </w:r>
    <w:r w:rsidR="007F4B85">
      <w:instrText xml:space="preserve"> DOCPROPERTY "CATEGORY" \* MERGEFORMAT </w:instrText>
    </w:r>
    <w:r w:rsidR="007F4B85">
      <w:fldChar w:fldCharType="separate"/>
    </w:r>
    <w:r w:rsidR="00DA010C" w:rsidRPr="00DA010C">
      <w:rPr>
        <w:rFonts w:cs="Times New Roman"/>
        <w:sz w:val="18"/>
        <w:szCs w:val="18"/>
      </w:rPr>
      <w:t>IESO_FORM_1757</w:t>
    </w:r>
    <w:r w:rsidR="00DA010C" w:rsidRPr="00DA010C">
      <w:rPr>
        <w:sz w:val="18"/>
        <w:szCs w:val="18"/>
      </w:rPr>
      <w:t xml:space="preserve"> </w:t>
    </w:r>
    <w:r w:rsidR="005D1A94">
      <w:t>v3</w:t>
    </w:r>
    <w:r w:rsidR="00DA010C">
      <w:t>.0</w:t>
    </w:r>
    <w:r w:rsidR="007F4B85">
      <w:fldChar w:fldCharType="end"/>
    </w:r>
  </w:p>
  <w:p w:rsidR="005C3CAF" w:rsidRPr="00D277F2" w:rsidRDefault="005C3CAF" w:rsidP="00D277F2">
    <w:pPr>
      <w:pStyle w:val="Footer"/>
      <w:pBdr>
        <w:top w:val="single" w:sz="6" w:space="1" w:color="auto"/>
      </w:pBdr>
      <w:tabs>
        <w:tab w:val="clear" w:pos="4680"/>
        <w:tab w:val="clear" w:pos="9360"/>
        <w:tab w:val="right" w:pos="9720"/>
      </w:tabs>
      <w:ind w:left="-720" w:right="-720"/>
      <w:rPr>
        <w:rFonts w:cs="Times New Roman"/>
        <w:sz w:val="18"/>
        <w:szCs w:val="18"/>
      </w:rPr>
    </w:pPr>
    <w:r w:rsidRPr="00D277F2">
      <w:rPr>
        <w:sz w:val="18"/>
        <w:szCs w:val="18"/>
      </w:rPr>
      <w:tab/>
    </w:r>
    <w:r w:rsidR="007F4B85">
      <w:fldChar w:fldCharType="begin"/>
    </w:r>
    <w:r w:rsidR="007F4B85">
      <w:instrText xml:space="preserve"> DOCPROPERTY "keywords" \* MERGEFORMAT </w:instrText>
    </w:r>
    <w:r w:rsidR="007F4B85">
      <w:fldChar w:fldCharType="separate"/>
    </w:r>
    <w:r w:rsidR="00DA010C" w:rsidRPr="00DA010C">
      <w:rPr>
        <w:sz w:val="18"/>
        <w:szCs w:val="18"/>
      </w:rPr>
      <w:t>REV</w:t>
    </w:r>
    <w:r w:rsidR="005D1A94">
      <w:t xml:space="preserve"> 20</w:t>
    </w:r>
    <w:r w:rsidR="00DA010C">
      <w:t>-</w:t>
    </w:r>
    <w:r w:rsidR="005D1A94">
      <w:t>12</w:t>
    </w:r>
    <w:r w:rsidR="007F4B8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CAF" w:rsidRPr="00D277F2" w:rsidRDefault="007F4B85" w:rsidP="00D277F2">
    <w:pPr>
      <w:pStyle w:val="Footer"/>
      <w:pBdr>
        <w:top w:val="single" w:sz="6" w:space="1" w:color="auto"/>
      </w:pBdr>
      <w:tabs>
        <w:tab w:val="clear" w:pos="4680"/>
        <w:tab w:val="clear" w:pos="9360"/>
        <w:tab w:val="center" w:pos="5040"/>
        <w:tab w:val="right" w:pos="9720"/>
        <w:tab w:val="right" w:pos="10260"/>
      </w:tabs>
      <w:ind w:left="-720" w:right="-720"/>
      <w:rPr>
        <w:sz w:val="18"/>
        <w:szCs w:val="18"/>
      </w:rPr>
    </w:pPr>
    <w:r>
      <w:fldChar w:fldCharType="begin"/>
    </w:r>
    <w:r>
      <w:instrText xml:space="preserve"> DOCPROPERTY "CATEGORY" \* MERGEFORMAT </w:instrText>
    </w:r>
    <w:r>
      <w:fldChar w:fldCharType="separate"/>
    </w:r>
    <w:r w:rsidR="00DA010C" w:rsidRPr="00DA010C">
      <w:rPr>
        <w:rFonts w:cs="Times New Roman"/>
        <w:sz w:val="18"/>
        <w:szCs w:val="18"/>
      </w:rPr>
      <w:t xml:space="preserve">IESO_FORM_1757 </w:t>
    </w:r>
    <w:r w:rsidR="00310F02">
      <w:t>v3</w:t>
    </w:r>
    <w:r w:rsidR="00DA010C">
      <w:t>.0</w:t>
    </w:r>
    <w:r>
      <w:fldChar w:fldCharType="end"/>
    </w:r>
    <w:r w:rsidR="005C3CAF" w:rsidRPr="00D277F2">
      <w:rPr>
        <w:sz w:val="18"/>
        <w:szCs w:val="18"/>
      </w:rPr>
      <w:tab/>
    </w:r>
    <w:r w:rsidR="005C3CAF" w:rsidRPr="00D277F2">
      <w:rPr>
        <w:sz w:val="18"/>
        <w:szCs w:val="18"/>
      </w:rPr>
      <w:tab/>
    </w:r>
    <w:r w:rsidR="005C3CAF" w:rsidRPr="00D277F2">
      <w:rPr>
        <w:rFonts w:cs="Times New Roman"/>
        <w:snapToGrid w:val="0"/>
        <w:sz w:val="18"/>
        <w:szCs w:val="18"/>
      </w:rPr>
      <w:t xml:space="preserve">Page </w:t>
    </w:r>
    <w:r w:rsidR="005C3CAF" w:rsidRPr="00D277F2">
      <w:rPr>
        <w:rFonts w:cs="Times New Roman"/>
        <w:snapToGrid w:val="0"/>
        <w:sz w:val="18"/>
        <w:szCs w:val="18"/>
      </w:rPr>
      <w:fldChar w:fldCharType="begin"/>
    </w:r>
    <w:r w:rsidR="005C3CAF" w:rsidRPr="00D277F2">
      <w:rPr>
        <w:rFonts w:cs="Times New Roman"/>
        <w:snapToGrid w:val="0"/>
        <w:sz w:val="18"/>
        <w:szCs w:val="18"/>
      </w:rPr>
      <w:instrText xml:space="preserve"> PAGE </w:instrText>
    </w:r>
    <w:r w:rsidR="005C3CAF" w:rsidRPr="00D277F2">
      <w:rPr>
        <w:rFonts w:cs="Times New Roman"/>
        <w:snapToGrid w:val="0"/>
        <w:sz w:val="18"/>
        <w:szCs w:val="18"/>
      </w:rPr>
      <w:fldChar w:fldCharType="separate"/>
    </w:r>
    <w:r>
      <w:rPr>
        <w:rFonts w:cs="Times New Roman"/>
        <w:noProof/>
        <w:snapToGrid w:val="0"/>
        <w:sz w:val="18"/>
        <w:szCs w:val="18"/>
      </w:rPr>
      <w:t>7</w:t>
    </w:r>
    <w:r w:rsidR="005C3CAF" w:rsidRPr="00D277F2">
      <w:rPr>
        <w:rFonts w:cs="Times New Roman"/>
        <w:snapToGrid w:val="0"/>
        <w:sz w:val="18"/>
        <w:szCs w:val="18"/>
      </w:rPr>
      <w:fldChar w:fldCharType="end"/>
    </w:r>
    <w:r w:rsidR="005C3CAF" w:rsidRPr="00D277F2">
      <w:rPr>
        <w:rFonts w:cs="Times New Roman"/>
        <w:snapToGrid w:val="0"/>
        <w:sz w:val="18"/>
        <w:szCs w:val="18"/>
      </w:rPr>
      <w:t xml:space="preserve"> of </w:t>
    </w:r>
    <w:r w:rsidR="005C3CAF" w:rsidRPr="00D277F2">
      <w:rPr>
        <w:rFonts w:cs="Times New Roman"/>
        <w:snapToGrid w:val="0"/>
        <w:sz w:val="18"/>
        <w:szCs w:val="18"/>
      </w:rPr>
      <w:fldChar w:fldCharType="begin"/>
    </w:r>
    <w:r w:rsidR="005C3CAF" w:rsidRPr="00D277F2">
      <w:rPr>
        <w:rFonts w:cs="Times New Roman"/>
        <w:snapToGrid w:val="0"/>
        <w:sz w:val="18"/>
        <w:szCs w:val="18"/>
      </w:rPr>
      <w:instrText xml:space="preserve"> NUMPAGES </w:instrText>
    </w:r>
    <w:r w:rsidR="005C3CAF" w:rsidRPr="00D277F2">
      <w:rPr>
        <w:rFonts w:cs="Times New Roman"/>
        <w:snapToGrid w:val="0"/>
        <w:sz w:val="18"/>
        <w:szCs w:val="18"/>
      </w:rPr>
      <w:fldChar w:fldCharType="separate"/>
    </w:r>
    <w:r>
      <w:rPr>
        <w:rFonts w:cs="Times New Roman"/>
        <w:noProof/>
        <w:snapToGrid w:val="0"/>
        <w:sz w:val="18"/>
        <w:szCs w:val="18"/>
      </w:rPr>
      <w:t>7</w:t>
    </w:r>
    <w:r w:rsidR="005C3CAF" w:rsidRPr="00D277F2">
      <w:rPr>
        <w:rFonts w:cs="Times New Roman"/>
        <w:snapToGrid w:val="0"/>
        <w:sz w:val="18"/>
        <w:szCs w:val="18"/>
      </w:rPr>
      <w:fldChar w:fldCharType="end"/>
    </w:r>
  </w:p>
  <w:p w:rsidR="005C3CAF" w:rsidRPr="00D277F2" w:rsidRDefault="007F4B85" w:rsidP="00D277F2">
    <w:pPr>
      <w:pStyle w:val="Footer"/>
      <w:pBdr>
        <w:top w:val="single" w:sz="6" w:space="1" w:color="auto"/>
      </w:pBdr>
      <w:tabs>
        <w:tab w:val="clear" w:pos="4680"/>
        <w:tab w:val="clear" w:pos="9360"/>
        <w:tab w:val="center" w:pos="5040"/>
        <w:tab w:val="right" w:pos="9720"/>
        <w:tab w:val="right" w:pos="10260"/>
      </w:tabs>
      <w:ind w:left="-720" w:right="-720"/>
      <w:rPr>
        <w:rFonts w:cs="Times New Roman"/>
        <w:sz w:val="18"/>
        <w:szCs w:val="18"/>
      </w:rPr>
    </w:pPr>
    <w:r>
      <w:fldChar w:fldCharType="begin"/>
    </w:r>
    <w:r>
      <w:instrText xml:space="preserve"> DOCPROPERTY "keywords" \* MERGEFORMAT </w:instrText>
    </w:r>
    <w:r>
      <w:fldChar w:fldCharType="separate"/>
    </w:r>
    <w:r w:rsidR="00DA010C" w:rsidRPr="00DA010C">
      <w:rPr>
        <w:sz w:val="18"/>
        <w:szCs w:val="18"/>
      </w:rPr>
      <w:t>REV</w:t>
    </w:r>
    <w:r w:rsidR="00310F02">
      <w:t xml:space="preserve"> 20-12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CAF" w:rsidRPr="00D277F2" w:rsidRDefault="007F4B85" w:rsidP="00D277F2">
    <w:pPr>
      <w:pStyle w:val="Footer"/>
      <w:pBdr>
        <w:top w:val="single" w:sz="6" w:space="1" w:color="auto"/>
      </w:pBdr>
      <w:tabs>
        <w:tab w:val="clear" w:pos="4680"/>
        <w:tab w:val="clear" w:pos="9360"/>
        <w:tab w:val="center" w:pos="4590"/>
        <w:tab w:val="right" w:pos="9720"/>
      </w:tabs>
      <w:ind w:left="-720" w:right="-720"/>
      <w:rPr>
        <w:sz w:val="18"/>
        <w:szCs w:val="18"/>
      </w:rPr>
    </w:pPr>
    <w:r>
      <w:fldChar w:fldCharType="begin"/>
    </w:r>
    <w:r>
      <w:instrText xml:space="preserve"> DOCPROPERTY "CATEGORY" \* MERGEFORMAT </w:instrText>
    </w:r>
    <w:r>
      <w:fldChar w:fldCharType="separate"/>
    </w:r>
    <w:r w:rsidR="00DA010C" w:rsidRPr="00DA010C">
      <w:rPr>
        <w:rFonts w:cs="Times New Roman"/>
        <w:sz w:val="18"/>
        <w:szCs w:val="18"/>
      </w:rPr>
      <w:t>IESO_FORM_1757</w:t>
    </w:r>
    <w:r w:rsidR="00DA010C" w:rsidRPr="00DA010C">
      <w:rPr>
        <w:sz w:val="18"/>
        <w:szCs w:val="18"/>
      </w:rPr>
      <w:t xml:space="preserve"> </w:t>
    </w:r>
    <w:r w:rsidR="005D1A94">
      <w:t>v3</w:t>
    </w:r>
    <w:r w:rsidR="00DA010C">
      <w:t>.0</w:t>
    </w:r>
    <w:r>
      <w:fldChar w:fldCharType="end"/>
    </w:r>
    <w:r w:rsidR="005C3CAF" w:rsidRPr="00D277F2">
      <w:rPr>
        <w:sz w:val="18"/>
        <w:szCs w:val="18"/>
      </w:rPr>
      <w:tab/>
    </w:r>
    <w:r w:rsidR="005C3CAF" w:rsidRPr="00D277F2">
      <w:rPr>
        <w:sz w:val="18"/>
        <w:szCs w:val="18"/>
      </w:rPr>
      <w:tab/>
    </w:r>
    <w:r w:rsidR="005C3CAF" w:rsidRPr="00D277F2">
      <w:rPr>
        <w:rFonts w:cs="Times New Roman"/>
        <w:snapToGrid w:val="0"/>
        <w:sz w:val="18"/>
        <w:szCs w:val="18"/>
      </w:rPr>
      <w:t xml:space="preserve">Page </w:t>
    </w:r>
    <w:r w:rsidR="005C3CAF" w:rsidRPr="00D277F2">
      <w:rPr>
        <w:rFonts w:cs="Times New Roman"/>
        <w:snapToGrid w:val="0"/>
        <w:sz w:val="18"/>
        <w:szCs w:val="18"/>
      </w:rPr>
      <w:fldChar w:fldCharType="begin"/>
    </w:r>
    <w:r w:rsidR="005C3CAF" w:rsidRPr="00D277F2">
      <w:rPr>
        <w:rFonts w:cs="Times New Roman"/>
        <w:snapToGrid w:val="0"/>
        <w:sz w:val="18"/>
        <w:szCs w:val="18"/>
      </w:rPr>
      <w:instrText xml:space="preserve"> PAGE </w:instrText>
    </w:r>
    <w:r w:rsidR="005C3CAF" w:rsidRPr="00D277F2">
      <w:rPr>
        <w:rFonts w:cs="Times New Roman"/>
        <w:snapToGrid w:val="0"/>
        <w:sz w:val="18"/>
        <w:szCs w:val="18"/>
      </w:rPr>
      <w:fldChar w:fldCharType="separate"/>
    </w:r>
    <w:r>
      <w:rPr>
        <w:rFonts w:cs="Times New Roman"/>
        <w:noProof/>
        <w:snapToGrid w:val="0"/>
        <w:sz w:val="18"/>
        <w:szCs w:val="18"/>
      </w:rPr>
      <w:t>1</w:t>
    </w:r>
    <w:r w:rsidR="005C3CAF" w:rsidRPr="00D277F2">
      <w:rPr>
        <w:rFonts w:cs="Times New Roman"/>
        <w:snapToGrid w:val="0"/>
        <w:sz w:val="18"/>
        <w:szCs w:val="18"/>
      </w:rPr>
      <w:fldChar w:fldCharType="end"/>
    </w:r>
    <w:r w:rsidR="005C3CAF" w:rsidRPr="00D277F2">
      <w:rPr>
        <w:rFonts w:cs="Times New Roman"/>
        <w:snapToGrid w:val="0"/>
        <w:sz w:val="18"/>
        <w:szCs w:val="18"/>
      </w:rPr>
      <w:t xml:space="preserve"> of </w:t>
    </w:r>
    <w:r w:rsidR="005C3CAF" w:rsidRPr="00D277F2">
      <w:rPr>
        <w:rFonts w:cs="Times New Roman"/>
        <w:snapToGrid w:val="0"/>
        <w:sz w:val="18"/>
        <w:szCs w:val="18"/>
      </w:rPr>
      <w:fldChar w:fldCharType="begin"/>
    </w:r>
    <w:r w:rsidR="005C3CAF" w:rsidRPr="00D277F2">
      <w:rPr>
        <w:rFonts w:cs="Times New Roman"/>
        <w:snapToGrid w:val="0"/>
        <w:sz w:val="18"/>
        <w:szCs w:val="18"/>
      </w:rPr>
      <w:instrText xml:space="preserve"> NUMPAGES </w:instrText>
    </w:r>
    <w:r w:rsidR="005C3CAF" w:rsidRPr="00D277F2">
      <w:rPr>
        <w:rFonts w:cs="Times New Roman"/>
        <w:snapToGrid w:val="0"/>
        <w:sz w:val="18"/>
        <w:szCs w:val="18"/>
      </w:rPr>
      <w:fldChar w:fldCharType="separate"/>
    </w:r>
    <w:r>
      <w:rPr>
        <w:rFonts w:cs="Times New Roman"/>
        <w:noProof/>
        <w:snapToGrid w:val="0"/>
        <w:sz w:val="18"/>
        <w:szCs w:val="18"/>
      </w:rPr>
      <w:t>7</w:t>
    </w:r>
    <w:r w:rsidR="005C3CAF" w:rsidRPr="00D277F2">
      <w:rPr>
        <w:rFonts w:cs="Times New Roman"/>
        <w:snapToGrid w:val="0"/>
        <w:sz w:val="18"/>
        <w:szCs w:val="18"/>
      </w:rPr>
      <w:fldChar w:fldCharType="end"/>
    </w:r>
  </w:p>
  <w:p w:rsidR="005C3CAF" w:rsidRPr="00D277F2" w:rsidRDefault="007F4B85" w:rsidP="00D277F2">
    <w:pPr>
      <w:pStyle w:val="Footer"/>
      <w:pBdr>
        <w:top w:val="single" w:sz="6" w:space="1" w:color="auto"/>
      </w:pBdr>
      <w:tabs>
        <w:tab w:val="clear" w:pos="4680"/>
        <w:tab w:val="clear" w:pos="9360"/>
        <w:tab w:val="center" w:pos="4590"/>
        <w:tab w:val="right" w:pos="9720"/>
      </w:tabs>
      <w:ind w:left="-720" w:right="-720"/>
      <w:rPr>
        <w:rFonts w:cs="Times New Roman"/>
        <w:sz w:val="18"/>
        <w:szCs w:val="18"/>
      </w:rPr>
    </w:pPr>
    <w:r>
      <w:fldChar w:fldCharType="begin"/>
    </w:r>
    <w:r>
      <w:instrText xml:space="preserve"> DOCPROPERTY "keywords" \* MERGEFORMAT </w:instrText>
    </w:r>
    <w:r>
      <w:fldChar w:fldCharType="separate"/>
    </w:r>
    <w:r w:rsidR="00DA010C" w:rsidRPr="00DA010C">
      <w:rPr>
        <w:sz w:val="18"/>
        <w:szCs w:val="18"/>
      </w:rPr>
      <w:t>REV</w:t>
    </w:r>
    <w:r w:rsidR="005D1A94">
      <w:t xml:space="preserve"> 20</w:t>
    </w:r>
    <w:r w:rsidR="00DA010C">
      <w:t>-</w:t>
    </w:r>
    <w:r w:rsidR="005D1A94">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619" w:rsidRPr="00B334E5" w:rsidRDefault="00706619" w:rsidP="00BC6175">
      <w:pPr>
        <w:spacing w:after="0" w:line="240" w:lineRule="auto"/>
      </w:pPr>
      <w:r>
        <w:separator/>
      </w:r>
    </w:p>
  </w:footnote>
  <w:footnote w:type="continuationSeparator" w:id="0">
    <w:p w:rsidR="00706619" w:rsidRPr="00B334E5" w:rsidRDefault="00706619" w:rsidP="00BC6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11DE"/>
    <w:multiLevelType w:val="hybridMultilevel"/>
    <w:tmpl w:val="5E148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291E2D"/>
    <w:multiLevelType w:val="hybridMultilevel"/>
    <w:tmpl w:val="D41489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CD0004A"/>
    <w:multiLevelType w:val="hybridMultilevel"/>
    <w:tmpl w:val="E49CC1F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21782435"/>
    <w:multiLevelType w:val="hybridMultilevel"/>
    <w:tmpl w:val="E4C03322"/>
    <w:lvl w:ilvl="0" w:tplc="1009000F">
      <w:start w:val="1"/>
      <w:numFmt w:val="decimal"/>
      <w:lvlText w:val="%1."/>
      <w:lvlJc w:val="left"/>
      <w:pPr>
        <w:ind w:left="720" w:hanging="360"/>
      </w:pPr>
      <w:rPr>
        <w:rFonts w:hint="default"/>
      </w:rPr>
    </w:lvl>
    <w:lvl w:ilvl="1" w:tplc="10090017">
      <w:start w:val="1"/>
      <w:numFmt w:val="lowerLetter"/>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A71D75"/>
    <w:multiLevelType w:val="hybridMultilevel"/>
    <w:tmpl w:val="61B8648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F1C2DB9"/>
    <w:multiLevelType w:val="hybridMultilevel"/>
    <w:tmpl w:val="9ADED9F2"/>
    <w:lvl w:ilvl="0" w:tplc="10090017">
      <w:start w:val="1"/>
      <w:numFmt w:val="lowerLetter"/>
      <w:lvlText w:val="%1)"/>
      <w:lvlJc w:val="left"/>
      <w:pPr>
        <w:ind w:left="1080" w:hanging="360"/>
      </w:pPr>
    </w:lvl>
    <w:lvl w:ilvl="1" w:tplc="1009001B">
      <w:start w:val="1"/>
      <w:numFmt w:val="lowerRoman"/>
      <w:lvlText w:val="%2."/>
      <w:lvlJc w:val="right"/>
      <w:pPr>
        <w:ind w:left="1800" w:hanging="360"/>
      </w:pPr>
    </w:lvl>
    <w:lvl w:ilvl="2" w:tplc="1009001B">
      <w:start w:val="1"/>
      <w:numFmt w:val="lowerRoman"/>
      <w:lvlText w:val="%3."/>
      <w:lvlJc w:val="right"/>
      <w:pPr>
        <w:ind w:left="2520" w:hanging="180"/>
      </w:pPr>
      <w:rPr>
        <w:rFonts w:hint="default"/>
      </w:r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6AD13445"/>
    <w:multiLevelType w:val="hybridMultilevel"/>
    <w:tmpl w:val="DB1EC9DA"/>
    <w:lvl w:ilvl="0" w:tplc="AB00C3D8">
      <w:numFmt w:val="bullet"/>
      <w:lvlText w:val="•"/>
      <w:lvlJc w:val="left"/>
      <w:pPr>
        <w:ind w:left="360" w:hanging="360"/>
      </w:pPr>
      <w:rPr>
        <w:rFonts w:ascii="Times New Roman" w:eastAsiaTheme="minorHAnsi"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sO+19MvTdY/anAd8qWteb3nplO44DR6kh3JLDJnv4Ide4QdtuDviJcYvQJ66DpTI2e7fB8kDxIA3XZ+GzCTEA==" w:salt="X4Tmq8nzmCeOlCMY3iY4Zw=="/>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16"/>
    <w:rsid w:val="00002B32"/>
    <w:rsid w:val="00003A19"/>
    <w:rsid w:val="00065AE1"/>
    <w:rsid w:val="00070EB2"/>
    <w:rsid w:val="000728B7"/>
    <w:rsid w:val="00082133"/>
    <w:rsid w:val="00082FD7"/>
    <w:rsid w:val="00096361"/>
    <w:rsid w:val="000A3B43"/>
    <w:rsid w:val="000A4830"/>
    <w:rsid w:val="000A6242"/>
    <w:rsid w:val="000B7745"/>
    <w:rsid w:val="000C10AE"/>
    <w:rsid w:val="000E4049"/>
    <w:rsid w:val="000F7AEF"/>
    <w:rsid w:val="00107DBF"/>
    <w:rsid w:val="00116883"/>
    <w:rsid w:val="00122B63"/>
    <w:rsid w:val="00136799"/>
    <w:rsid w:val="00157D2E"/>
    <w:rsid w:val="001752FA"/>
    <w:rsid w:val="001777BC"/>
    <w:rsid w:val="00187DA8"/>
    <w:rsid w:val="001A3E35"/>
    <w:rsid w:val="001B0E01"/>
    <w:rsid w:val="001B11A7"/>
    <w:rsid w:val="001B40CD"/>
    <w:rsid w:val="001C525E"/>
    <w:rsid w:val="001D104B"/>
    <w:rsid w:val="001D7549"/>
    <w:rsid w:val="001E030C"/>
    <w:rsid w:val="00246904"/>
    <w:rsid w:val="00262C2A"/>
    <w:rsid w:val="002761E0"/>
    <w:rsid w:val="00285E02"/>
    <w:rsid w:val="00294D4A"/>
    <w:rsid w:val="00295A48"/>
    <w:rsid w:val="002D5DFB"/>
    <w:rsid w:val="002D5F79"/>
    <w:rsid w:val="002E09CC"/>
    <w:rsid w:val="002E4BBA"/>
    <w:rsid w:val="0031082B"/>
    <w:rsid w:val="00310F02"/>
    <w:rsid w:val="003149CD"/>
    <w:rsid w:val="003335D7"/>
    <w:rsid w:val="00351651"/>
    <w:rsid w:val="00385D6F"/>
    <w:rsid w:val="00385F83"/>
    <w:rsid w:val="00391096"/>
    <w:rsid w:val="00396089"/>
    <w:rsid w:val="003A0743"/>
    <w:rsid w:val="003A28A3"/>
    <w:rsid w:val="003B2C4F"/>
    <w:rsid w:val="003B761A"/>
    <w:rsid w:val="003B7F18"/>
    <w:rsid w:val="003D64CD"/>
    <w:rsid w:val="003E08B8"/>
    <w:rsid w:val="003E1D05"/>
    <w:rsid w:val="003E6669"/>
    <w:rsid w:val="00410C1B"/>
    <w:rsid w:val="00421E1F"/>
    <w:rsid w:val="004357E0"/>
    <w:rsid w:val="004516A8"/>
    <w:rsid w:val="004545DA"/>
    <w:rsid w:val="00457B41"/>
    <w:rsid w:val="0046514B"/>
    <w:rsid w:val="00480039"/>
    <w:rsid w:val="00491468"/>
    <w:rsid w:val="00496E15"/>
    <w:rsid w:val="004A159B"/>
    <w:rsid w:val="004A6B76"/>
    <w:rsid w:val="004C34E4"/>
    <w:rsid w:val="004D5615"/>
    <w:rsid w:val="004E7652"/>
    <w:rsid w:val="00524CCE"/>
    <w:rsid w:val="00530D37"/>
    <w:rsid w:val="00535992"/>
    <w:rsid w:val="00540EE7"/>
    <w:rsid w:val="0055470C"/>
    <w:rsid w:val="00572ADA"/>
    <w:rsid w:val="0057738C"/>
    <w:rsid w:val="005826A2"/>
    <w:rsid w:val="00585320"/>
    <w:rsid w:val="00597C97"/>
    <w:rsid w:val="005B24DC"/>
    <w:rsid w:val="005C1DA4"/>
    <w:rsid w:val="005C3CAF"/>
    <w:rsid w:val="005C3D0F"/>
    <w:rsid w:val="005C41E8"/>
    <w:rsid w:val="005D1A94"/>
    <w:rsid w:val="0062105F"/>
    <w:rsid w:val="00627C00"/>
    <w:rsid w:val="00630451"/>
    <w:rsid w:val="0063660F"/>
    <w:rsid w:val="00650682"/>
    <w:rsid w:val="00676AB4"/>
    <w:rsid w:val="00681448"/>
    <w:rsid w:val="0068780E"/>
    <w:rsid w:val="006B0EB7"/>
    <w:rsid w:val="006C4DD9"/>
    <w:rsid w:val="006C5B16"/>
    <w:rsid w:val="006D1ACE"/>
    <w:rsid w:val="006F2B4F"/>
    <w:rsid w:val="006F4887"/>
    <w:rsid w:val="00703F7D"/>
    <w:rsid w:val="00706619"/>
    <w:rsid w:val="00710650"/>
    <w:rsid w:val="007166C9"/>
    <w:rsid w:val="007261CB"/>
    <w:rsid w:val="00736CF4"/>
    <w:rsid w:val="00777D38"/>
    <w:rsid w:val="007B73C3"/>
    <w:rsid w:val="007D2E3C"/>
    <w:rsid w:val="007D54FF"/>
    <w:rsid w:val="007F4B85"/>
    <w:rsid w:val="007F7EBE"/>
    <w:rsid w:val="008007BE"/>
    <w:rsid w:val="00807E39"/>
    <w:rsid w:val="00815F9F"/>
    <w:rsid w:val="00850AA9"/>
    <w:rsid w:val="00854AF8"/>
    <w:rsid w:val="00860889"/>
    <w:rsid w:val="008D701D"/>
    <w:rsid w:val="008D759A"/>
    <w:rsid w:val="008D7F15"/>
    <w:rsid w:val="008E3672"/>
    <w:rsid w:val="008E55AF"/>
    <w:rsid w:val="008F5F64"/>
    <w:rsid w:val="00911F4E"/>
    <w:rsid w:val="009360B2"/>
    <w:rsid w:val="00954CBB"/>
    <w:rsid w:val="00973451"/>
    <w:rsid w:val="009A3431"/>
    <w:rsid w:val="009B6CD6"/>
    <w:rsid w:val="009B7381"/>
    <w:rsid w:val="009C1963"/>
    <w:rsid w:val="009C4CE8"/>
    <w:rsid w:val="00A057B6"/>
    <w:rsid w:val="00A05AE8"/>
    <w:rsid w:val="00A12585"/>
    <w:rsid w:val="00A17150"/>
    <w:rsid w:val="00A533DA"/>
    <w:rsid w:val="00A67655"/>
    <w:rsid w:val="00A73BA6"/>
    <w:rsid w:val="00A80D09"/>
    <w:rsid w:val="00AA43A1"/>
    <w:rsid w:val="00AB297E"/>
    <w:rsid w:val="00AE4D73"/>
    <w:rsid w:val="00AE5BC0"/>
    <w:rsid w:val="00AF76B6"/>
    <w:rsid w:val="00B01CF0"/>
    <w:rsid w:val="00B04BE4"/>
    <w:rsid w:val="00B56FC6"/>
    <w:rsid w:val="00B878B3"/>
    <w:rsid w:val="00BA5DBD"/>
    <w:rsid w:val="00BB4ECF"/>
    <w:rsid w:val="00BC6175"/>
    <w:rsid w:val="00BF45B1"/>
    <w:rsid w:val="00BF4870"/>
    <w:rsid w:val="00BF4E9A"/>
    <w:rsid w:val="00BF7BEA"/>
    <w:rsid w:val="00C0201D"/>
    <w:rsid w:val="00C06821"/>
    <w:rsid w:val="00C10522"/>
    <w:rsid w:val="00C22F08"/>
    <w:rsid w:val="00C60D3F"/>
    <w:rsid w:val="00CB1A5E"/>
    <w:rsid w:val="00CB4B68"/>
    <w:rsid w:val="00CC4D56"/>
    <w:rsid w:val="00CC5009"/>
    <w:rsid w:val="00CE1B16"/>
    <w:rsid w:val="00D06EB6"/>
    <w:rsid w:val="00D1541C"/>
    <w:rsid w:val="00D171BD"/>
    <w:rsid w:val="00D277F2"/>
    <w:rsid w:val="00D30E1F"/>
    <w:rsid w:val="00D401F8"/>
    <w:rsid w:val="00D62C30"/>
    <w:rsid w:val="00D67C0E"/>
    <w:rsid w:val="00D70B6B"/>
    <w:rsid w:val="00D755AA"/>
    <w:rsid w:val="00D82ABE"/>
    <w:rsid w:val="00DA010C"/>
    <w:rsid w:val="00DB4D20"/>
    <w:rsid w:val="00DB66F1"/>
    <w:rsid w:val="00DD3F6A"/>
    <w:rsid w:val="00DE4C4C"/>
    <w:rsid w:val="00DE74BE"/>
    <w:rsid w:val="00DF05BF"/>
    <w:rsid w:val="00DF142D"/>
    <w:rsid w:val="00DF4782"/>
    <w:rsid w:val="00DF53E5"/>
    <w:rsid w:val="00E070E7"/>
    <w:rsid w:val="00E943E5"/>
    <w:rsid w:val="00EA3B83"/>
    <w:rsid w:val="00EA6903"/>
    <w:rsid w:val="00EC6BAA"/>
    <w:rsid w:val="00ED2988"/>
    <w:rsid w:val="00ED2DC4"/>
    <w:rsid w:val="00EE159C"/>
    <w:rsid w:val="00EE2B1C"/>
    <w:rsid w:val="00EE5AAE"/>
    <w:rsid w:val="00EF2BCD"/>
    <w:rsid w:val="00EF3078"/>
    <w:rsid w:val="00EF32FB"/>
    <w:rsid w:val="00EF54CA"/>
    <w:rsid w:val="00EF63CD"/>
    <w:rsid w:val="00F1262E"/>
    <w:rsid w:val="00F30B77"/>
    <w:rsid w:val="00F62BB9"/>
    <w:rsid w:val="00F66993"/>
    <w:rsid w:val="00FA0189"/>
    <w:rsid w:val="00FB5BA3"/>
    <w:rsid w:val="00FE0F59"/>
    <w:rsid w:val="00FE7DC9"/>
    <w:rsid w:val="00FF2B76"/>
    <w:rsid w:val="00FF368D"/>
    <w:rsid w:val="00FF4B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BAD3437-19DF-4742-BA25-A082B299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16"/>
  </w:style>
  <w:style w:type="paragraph" w:styleId="Heading1">
    <w:name w:val="heading 1"/>
    <w:basedOn w:val="Normal"/>
    <w:next w:val="Normal"/>
    <w:link w:val="Heading1Char"/>
    <w:qFormat/>
    <w:rsid w:val="00524CCE"/>
    <w:pPr>
      <w:keepNext/>
      <w:widowControl w:val="0"/>
      <w:shd w:val="solid" w:color="FFFFFF" w:fill="FFFFFF"/>
      <w:spacing w:before="360" w:after="360" w:line="240" w:lineRule="auto"/>
      <w:jc w:val="center"/>
      <w:outlineLvl w:val="0"/>
    </w:pPr>
    <w:rPr>
      <w:rFonts w:ascii="Times New Roman" w:eastAsia="Times New Roman" w:hAnsi="Times New Roman" w:cs="Times New Roman"/>
      <w:b/>
      <w:sz w:val="28"/>
      <w:szCs w:val="20"/>
      <w:shd w:val="solid" w:color="FFFFFF" w:fill="FFFFFF"/>
      <w:lang w:val="en-US"/>
    </w:rPr>
  </w:style>
  <w:style w:type="paragraph" w:styleId="Heading2">
    <w:name w:val="heading 2"/>
    <w:basedOn w:val="Normal"/>
    <w:next w:val="Normal"/>
    <w:link w:val="Heading2Char"/>
    <w:unhideWhenUsed/>
    <w:qFormat/>
    <w:rsid w:val="003B7F1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6F48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E1B16"/>
    <w:pPr>
      <w:tabs>
        <w:tab w:val="center" w:pos="4680"/>
        <w:tab w:val="right" w:pos="9360"/>
      </w:tabs>
      <w:spacing w:after="0" w:line="240" w:lineRule="auto"/>
    </w:pPr>
  </w:style>
  <w:style w:type="character" w:customStyle="1" w:styleId="FooterChar">
    <w:name w:val="Footer Char"/>
    <w:basedOn w:val="DefaultParagraphFont"/>
    <w:link w:val="Footer"/>
    <w:rsid w:val="00CE1B16"/>
  </w:style>
  <w:style w:type="character" w:styleId="PageNumber">
    <w:name w:val="page number"/>
    <w:basedOn w:val="DefaultParagraphFont"/>
    <w:rsid w:val="00CE1B16"/>
    <w:rPr>
      <w:rFonts w:ascii="Times New Roman" w:hAnsi="Times New Roman"/>
      <w:sz w:val="22"/>
    </w:rPr>
  </w:style>
  <w:style w:type="paragraph" w:customStyle="1" w:styleId="TableText">
    <w:name w:val="Table Text"/>
    <w:basedOn w:val="Normal"/>
    <w:rsid w:val="00CE1B16"/>
    <w:pPr>
      <w:spacing w:before="80" w:after="80" w:line="240" w:lineRule="auto"/>
    </w:pPr>
    <w:rPr>
      <w:rFonts w:ascii="Times New Roman" w:eastAsia="Times New Roman" w:hAnsi="Times New Roman" w:cs="Times New Roman"/>
      <w:szCs w:val="20"/>
      <w:lang w:val="en-US"/>
    </w:rPr>
  </w:style>
  <w:style w:type="character" w:customStyle="1" w:styleId="Heading1Char">
    <w:name w:val="Heading 1 Char"/>
    <w:basedOn w:val="DefaultParagraphFont"/>
    <w:link w:val="Heading1"/>
    <w:rsid w:val="00524CCE"/>
    <w:rPr>
      <w:rFonts w:ascii="Times New Roman" w:eastAsia="Times New Roman" w:hAnsi="Times New Roman" w:cs="Times New Roman"/>
      <w:b/>
      <w:sz w:val="28"/>
      <w:szCs w:val="20"/>
      <w:shd w:val="solid" w:color="FFFFFF" w:fill="FFFFFF"/>
      <w:lang w:val="en-US"/>
    </w:rPr>
  </w:style>
  <w:style w:type="paragraph" w:styleId="Header">
    <w:name w:val="header"/>
    <w:basedOn w:val="Normal"/>
    <w:link w:val="HeaderChar"/>
    <w:uiPriority w:val="99"/>
    <w:unhideWhenUsed/>
    <w:rsid w:val="003B2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C4F"/>
  </w:style>
  <w:style w:type="paragraph" w:styleId="BalloonText">
    <w:name w:val="Balloon Text"/>
    <w:basedOn w:val="Normal"/>
    <w:link w:val="BalloonTextChar"/>
    <w:uiPriority w:val="99"/>
    <w:semiHidden/>
    <w:unhideWhenUsed/>
    <w:rsid w:val="00EE1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59C"/>
    <w:rPr>
      <w:rFonts w:ascii="Tahoma" w:hAnsi="Tahoma" w:cs="Tahoma"/>
      <w:sz w:val="16"/>
      <w:szCs w:val="16"/>
    </w:rPr>
  </w:style>
  <w:style w:type="paragraph" w:customStyle="1" w:styleId="Default">
    <w:name w:val="Default"/>
    <w:rsid w:val="00FF368D"/>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rsid w:val="003B7F18"/>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3B7F18"/>
    <w:pPr>
      <w:spacing w:after="0" w:line="240" w:lineRule="auto"/>
      <w:ind w:left="720"/>
      <w:contextualSpacing/>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E1D05"/>
    <w:rPr>
      <w:sz w:val="16"/>
      <w:szCs w:val="16"/>
    </w:rPr>
  </w:style>
  <w:style w:type="paragraph" w:styleId="CommentText">
    <w:name w:val="annotation text"/>
    <w:basedOn w:val="Normal"/>
    <w:link w:val="CommentTextChar"/>
    <w:uiPriority w:val="99"/>
    <w:semiHidden/>
    <w:unhideWhenUsed/>
    <w:rsid w:val="003E1D05"/>
    <w:pPr>
      <w:spacing w:line="240" w:lineRule="auto"/>
    </w:pPr>
    <w:rPr>
      <w:sz w:val="20"/>
      <w:szCs w:val="20"/>
    </w:rPr>
  </w:style>
  <w:style w:type="character" w:customStyle="1" w:styleId="CommentTextChar">
    <w:name w:val="Comment Text Char"/>
    <w:basedOn w:val="DefaultParagraphFont"/>
    <w:link w:val="CommentText"/>
    <w:uiPriority w:val="99"/>
    <w:semiHidden/>
    <w:rsid w:val="003E1D05"/>
    <w:rPr>
      <w:sz w:val="20"/>
      <w:szCs w:val="20"/>
    </w:rPr>
  </w:style>
  <w:style w:type="paragraph" w:styleId="CommentSubject">
    <w:name w:val="annotation subject"/>
    <w:basedOn w:val="CommentText"/>
    <w:next w:val="CommentText"/>
    <w:link w:val="CommentSubjectChar"/>
    <w:uiPriority w:val="99"/>
    <w:semiHidden/>
    <w:unhideWhenUsed/>
    <w:rsid w:val="003E1D05"/>
    <w:rPr>
      <w:b/>
      <w:bCs/>
    </w:rPr>
  </w:style>
  <w:style w:type="character" w:customStyle="1" w:styleId="CommentSubjectChar">
    <w:name w:val="Comment Subject Char"/>
    <w:basedOn w:val="CommentTextChar"/>
    <w:link w:val="CommentSubject"/>
    <w:uiPriority w:val="99"/>
    <w:semiHidden/>
    <w:rsid w:val="003E1D05"/>
    <w:rPr>
      <w:b/>
      <w:bCs/>
      <w:sz w:val="20"/>
      <w:szCs w:val="20"/>
    </w:rPr>
  </w:style>
  <w:style w:type="paragraph" w:styleId="BodyText">
    <w:name w:val="Body Text"/>
    <w:basedOn w:val="Normal"/>
    <w:link w:val="BodyTextChar"/>
    <w:rsid w:val="00FF2B76"/>
    <w:pPr>
      <w:spacing w:before="120" w:after="120" w:line="240" w:lineRule="auto"/>
    </w:pPr>
    <w:rPr>
      <w:rFonts w:ascii="Times New Roman" w:eastAsia="Times New Roman" w:hAnsi="Times New Roman" w:cs="Times New Roman"/>
      <w:lang w:val="en-US" w:eastAsia="en-CA"/>
    </w:rPr>
  </w:style>
  <w:style w:type="character" w:customStyle="1" w:styleId="BodyTextChar">
    <w:name w:val="Body Text Char"/>
    <w:basedOn w:val="DefaultParagraphFont"/>
    <w:link w:val="BodyText"/>
    <w:rsid w:val="00FF2B76"/>
    <w:rPr>
      <w:rFonts w:ascii="Times New Roman" w:eastAsia="Times New Roman" w:hAnsi="Times New Roman" w:cs="Times New Roman"/>
      <w:lang w:val="en-US" w:eastAsia="en-CA"/>
    </w:rPr>
  </w:style>
  <w:style w:type="paragraph" w:customStyle="1" w:styleId="BodyTextLeader">
    <w:name w:val="Body Text Leader"/>
    <w:basedOn w:val="BodyText"/>
    <w:next w:val="BodyText"/>
    <w:rsid w:val="00FF2B76"/>
    <w:pPr>
      <w:spacing w:before="480"/>
    </w:pPr>
  </w:style>
  <w:style w:type="character" w:styleId="Hyperlink">
    <w:name w:val="Hyperlink"/>
    <w:basedOn w:val="DefaultParagraphFont"/>
    <w:rsid w:val="00FF2B76"/>
    <w:rPr>
      <w:color w:val="0000FF"/>
      <w:u w:val="single"/>
    </w:rPr>
  </w:style>
  <w:style w:type="character" w:customStyle="1" w:styleId="Heading3Char">
    <w:name w:val="Heading 3 Char"/>
    <w:basedOn w:val="DefaultParagraphFont"/>
    <w:link w:val="Heading3"/>
    <w:uiPriority w:val="9"/>
    <w:semiHidden/>
    <w:rsid w:val="006F4887"/>
    <w:rPr>
      <w:rFonts w:asciiTheme="majorHAnsi" w:eastAsiaTheme="majorEastAsia" w:hAnsiTheme="majorHAnsi" w:cstheme="majorBidi"/>
      <w:b/>
      <w:bCs/>
      <w:color w:val="4F81BD" w:themeColor="accent1"/>
    </w:rPr>
  </w:style>
  <w:style w:type="paragraph" w:customStyle="1" w:styleId="Checklist">
    <w:name w:val="Checklist"/>
    <w:basedOn w:val="Normal"/>
    <w:rsid w:val="006F4887"/>
    <w:pPr>
      <w:spacing w:before="120" w:after="120" w:line="240" w:lineRule="auto"/>
      <w:ind w:left="360" w:hanging="360"/>
    </w:pPr>
    <w:rPr>
      <w:rFonts w:ascii="Times New Roman" w:hAnsi="Times New Roman" w:cs="Times New Roman"/>
      <w:lang w:eastAsia="en-CA"/>
    </w:rPr>
  </w:style>
  <w:style w:type="paragraph" w:customStyle="1" w:styleId="DocumentControlTableHead">
    <w:name w:val="DocumentControlTableHead"/>
    <w:basedOn w:val="Normal"/>
    <w:rsid w:val="00B04BE4"/>
    <w:pPr>
      <w:spacing w:before="120" w:after="40" w:line="240" w:lineRule="auto"/>
    </w:pPr>
    <w:rPr>
      <w:rFonts w:ascii="Times New Roman" w:eastAsia="Times New Roman" w:hAnsi="Times New Roman" w:cs="Times New Roman"/>
      <w:b/>
      <w:szCs w:val="20"/>
      <w:lang w:eastAsia="en-CA"/>
    </w:rPr>
  </w:style>
  <w:style w:type="paragraph" w:customStyle="1" w:styleId="DocumentControlHeading">
    <w:name w:val="DocumentControlHeading"/>
    <w:next w:val="DocumentControlSubHeading"/>
    <w:rsid w:val="00B04BE4"/>
    <w:pPr>
      <w:spacing w:after="120" w:line="240" w:lineRule="auto"/>
    </w:pPr>
    <w:rPr>
      <w:rFonts w:ascii="Arial" w:eastAsia="Times New Roman" w:hAnsi="Arial" w:cs="Times New Roman"/>
      <w:b/>
      <w:noProof/>
      <w:sz w:val="28"/>
      <w:szCs w:val="20"/>
      <w:lang w:eastAsia="en-CA"/>
    </w:rPr>
  </w:style>
  <w:style w:type="paragraph" w:customStyle="1" w:styleId="DocumentControlSubHeading">
    <w:name w:val="DocumentControlSubHeading"/>
    <w:rsid w:val="00B04BE4"/>
    <w:pPr>
      <w:spacing w:after="0" w:line="240" w:lineRule="auto"/>
    </w:pPr>
    <w:rPr>
      <w:rFonts w:ascii="Arial" w:eastAsia="Times New Roman" w:hAnsi="Arial" w:cs="Times New Roman"/>
      <w:b/>
      <w:i/>
      <w:noProof/>
      <w:sz w:val="24"/>
      <w:szCs w:val="20"/>
      <w:lang w:eastAsia="en-CA"/>
    </w:rPr>
  </w:style>
  <w:style w:type="paragraph" w:customStyle="1" w:styleId="DocumentControlTableText">
    <w:name w:val="DocumentControlTableText"/>
    <w:basedOn w:val="Normal"/>
    <w:rsid w:val="00B04BE4"/>
    <w:pPr>
      <w:spacing w:before="80" w:after="80" w:line="240" w:lineRule="auto"/>
    </w:pPr>
    <w:rPr>
      <w:rFonts w:ascii="Times New Roman" w:eastAsia="Times New Roman" w:hAnsi="Times New Roman" w:cs="Times New Roman"/>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115709">
      <w:bodyDiv w:val="1"/>
      <w:marLeft w:val="0"/>
      <w:marRight w:val="0"/>
      <w:marTop w:val="0"/>
      <w:marBottom w:val="0"/>
      <w:divBdr>
        <w:top w:val="none" w:sz="0" w:space="0" w:color="auto"/>
        <w:left w:val="none" w:sz="0" w:space="0" w:color="auto"/>
        <w:bottom w:val="none" w:sz="0" w:space="0" w:color="auto"/>
        <w:right w:val="none" w:sz="0" w:space="0" w:color="auto"/>
      </w:divBdr>
    </w:div>
    <w:div w:id="18921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cp@ies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38AC82DB1BD94E94D37C6986AE9FB2" ma:contentTypeVersion="14" ma:contentTypeDescription="Create a new document." ma:contentTypeScope="" ma:versionID="02a535e9835401817b187f2bdb8828dd">
  <xsd:schema xmlns:xsd="http://www.w3.org/2001/XMLSchema" xmlns:xs="http://www.w3.org/2001/XMLSchema" xmlns:p="http://schemas.microsoft.com/office/2006/metadata/properties" xmlns:ns2="5480eff7-89c1-4916-a0f6-f4308d42297b" xmlns:ns3="b6971b57-e5be-4021-b156-2910661e69db" targetNamespace="http://schemas.microsoft.com/office/2006/metadata/properties" ma:root="true" ma:fieldsID="29bba25fd23a4b05024065e0083cecd7" ns2:_="" ns3:_="">
    <xsd:import namespace="5480eff7-89c1-4916-a0f6-f4308d42297b"/>
    <xsd:import namespace="b6971b57-e5be-4021-b156-2910661e6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eff7-89c1-4916-a0f6-f4308d422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426c395-1d84-4ee7-887a-a9c77f971e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71b57-e5be-4021-b156-2910661e69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0ef39e-9979-4426-8c59-d7a0b39fd72d}" ma:internalName="TaxCatchAll" ma:showField="CatchAllData" ma:web="b6971b57-e5be-4021-b156-2910661e69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0eff7-89c1-4916-a0f6-f4308d42297b">
      <Terms xmlns="http://schemas.microsoft.com/office/infopath/2007/PartnerControls"/>
    </lcf76f155ced4ddcb4097134ff3c332f>
    <TaxCatchAll xmlns="b6971b57-e5be-4021-b156-2910661e69db" xsi:nil="true"/>
  </documentManagement>
</p:properties>
</file>

<file path=customXml/itemProps1.xml><?xml version="1.0" encoding="utf-8"?>
<ds:datastoreItem xmlns:ds="http://schemas.openxmlformats.org/officeDocument/2006/customXml" ds:itemID="{6FEC8428-3470-4EBC-95A4-572DA2E00F4E}">
  <ds:schemaRefs>
    <ds:schemaRef ds:uri="http://schemas.openxmlformats.org/officeDocument/2006/bibliography"/>
  </ds:schemaRefs>
</ds:datastoreItem>
</file>

<file path=customXml/itemProps2.xml><?xml version="1.0" encoding="utf-8"?>
<ds:datastoreItem xmlns:ds="http://schemas.openxmlformats.org/officeDocument/2006/customXml" ds:itemID="{5A73EFDA-375A-46AA-A140-24232B718AD0}"/>
</file>

<file path=customXml/itemProps3.xml><?xml version="1.0" encoding="utf-8"?>
<ds:datastoreItem xmlns:ds="http://schemas.openxmlformats.org/officeDocument/2006/customXml" ds:itemID="{385E8962-1C1B-4D5A-8A35-3B386A9FD785}"/>
</file>

<file path=customXml/itemProps4.xml><?xml version="1.0" encoding="utf-8"?>
<ds:datastoreItem xmlns:ds="http://schemas.openxmlformats.org/officeDocument/2006/customXml" ds:itemID="{3D83DAF7-C636-4EFB-B049-8F367B2647C3}"/>
</file>

<file path=docProps/app.xml><?xml version="1.0" encoding="utf-8"?>
<Properties xmlns="http://schemas.openxmlformats.org/officeDocument/2006/extended-properties" xmlns:vt="http://schemas.openxmlformats.org/officeDocument/2006/docPropsVTypes">
  <Template>Normal.dotm</Template>
  <TotalTime>2</TotalTime>
  <Pages>7</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Ontario Bulk Electric System (BES) Exception Request and Detailed Information Form</vt:lpstr>
    </vt:vector>
  </TitlesOfParts>
  <Company>IESO</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Bulk Electric System (BES) Exception Request and Detailed Information Form</dc:title>
  <dc:creator>IESO</dc:creator>
  <cp:keywords>REV 20-12</cp:keywords>
  <cp:lastModifiedBy>IESO</cp:lastModifiedBy>
  <cp:revision>2</cp:revision>
  <cp:lastPrinted>2012-11-27T18:35:00Z</cp:lastPrinted>
  <dcterms:created xsi:type="dcterms:W3CDTF">2020-12-09T13:14:00Z</dcterms:created>
  <dcterms:modified xsi:type="dcterms:W3CDTF">2020-12-09T13:14:00Z</dcterms:modified>
  <cp:category>IESO_FORM_1757 v3.0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0x0101009738AC82DB1BD94E94D37C6986AE9FB2</vt:lpwstr>
  </property>
</Properties>
</file>