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ayout w:type="fixed"/>
        <w:tblLook w:val="01E0" w:firstRow="1" w:lastRow="1" w:firstColumn="1" w:lastColumn="1" w:noHBand="0" w:noVBand="0"/>
      </w:tblPr>
      <w:tblGrid>
        <w:gridCol w:w="2534"/>
        <w:gridCol w:w="5580"/>
      </w:tblGrid>
      <w:tr w:rsidR="00BC59F6" w:rsidRPr="00CD730E" w:rsidTr="00B159BA">
        <w:trPr>
          <w:trHeight w:val="1260"/>
        </w:trPr>
        <w:tc>
          <w:tcPr>
            <w:tcW w:w="2534" w:type="dxa"/>
          </w:tcPr>
          <w:p w:rsidR="00BC59F6" w:rsidRPr="00CD730E" w:rsidRDefault="00B54782">
            <w:pPr>
              <w:rPr>
                <w:rFonts w:ascii="Calibri" w:hAnsi="Calibri"/>
                <w:sz w:val="24"/>
              </w:rPr>
            </w:pPr>
            <w:r>
              <w:rPr>
                <w:noProof/>
                <w:lang w:val="en-CA"/>
              </w:rPr>
              <w:drawing>
                <wp:anchor distT="0" distB="0" distL="114300" distR="114300" simplePos="0" relativeHeight="251657728" behindDoc="0" locked="0" layoutInCell="1" allowOverlap="1">
                  <wp:simplePos x="0" y="0"/>
                  <wp:positionH relativeFrom="margin">
                    <wp:posOffset>-635</wp:posOffset>
                  </wp:positionH>
                  <wp:positionV relativeFrom="paragraph">
                    <wp:posOffset>4445</wp:posOffset>
                  </wp:positionV>
                  <wp:extent cx="1444625" cy="657860"/>
                  <wp:effectExtent l="0" t="0" r="0" b="0"/>
                  <wp:wrapNone/>
                  <wp:docPr id="4" name="Picture 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657860"/>
                          </a:xfrm>
                          <a:prstGeom prst="rect">
                            <a:avLst/>
                          </a:prstGeom>
                          <a:noFill/>
                        </pic:spPr>
                      </pic:pic>
                    </a:graphicData>
                  </a:graphic>
                  <wp14:sizeRelH relativeFrom="page">
                    <wp14:pctWidth>0</wp14:pctWidth>
                  </wp14:sizeRelH>
                  <wp14:sizeRelV relativeFrom="page">
                    <wp14:pctHeight>0</wp14:pctHeight>
                  </wp14:sizeRelV>
                </wp:anchor>
              </w:drawing>
            </w:r>
          </w:p>
        </w:tc>
        <w:tc>
          <w:tcPr>
            <w:tcW w:w="5580" w:type="dxa"/>
            <w:tcBorders>
              <w:top w:val="thinThickSmallGap" w:sz="24" w:space="0" w:color="auto"/>
              <w:bottom w:val="thinThickSmallGap" w:sz="24" w:space="0" w:color="auto"/>
            </w:tcBorders>
          </w:tcPr>
          <w:p w:rsidR="00BC59F6" w:rsidRPr="00CD730E" w:rsidRDefault="00BC59F6">
            <w:pPr>
              <w:pStyle w:val="Heading1"/>
              <w:spacing w:before="200" w:after="120"/>
              <w:rPr>
                <w:rFonts w:ascii="Calibri" w:hAnsi="Calibri"/>
              </w:rPr>
            </w:pPr>
            <w:r w:rsidRPr="00CD730E">
              <w:rPr>
                <w:rFonts w:ascii="Calibri" w:hAnsi="Calibri"/>
              </w:rPr>
              <w:fldChar w:fldCharType="begin"/>
            </w:r>
            <w:r w:rsidRPr="00CD730E">
              <w:rPr>
                <w:rFonts w:ascii="Calibri" w:hAnsi="Calibri"/>
              </w:rPr>
              <w:instrText xml:space="preserve"> TITLE  \* MERGEFORMAT </w:instrText>
            </w:r>
            <w:r w:rsidRPr="00CD730E">
              <w:rPr>
                <w:rFonts w:ascii="Calibri" w:hAnsi="Calibri"/>
              </w:rPr>
              <w:fldChar w:fldCharType="separate"/>
            </w:r>
            <w:r w:rsidR="00142792">
              <w:rPr>
                <w:rFonts w:ascii="Calibri" w:hAnsi="Calibri"/>
              </w:rPr>
              <w:t>Technical Feasibility Study Application</w:t>
            </w:r>
            <w:r w:rsidRPr="00CD730E">
              <w:rPr>
                <w:rFonts w:ascii="Calibri" w:hAnsi="Calibri"/>
              </w:rPr>
              <w:fldChar w:fldCharType="end"/>
            </w:r>
          </w:p>
          <w:p w:rsidR="00BC59F6" w:rsidRPr="00CD730E" w:rsidRDefault="00BC59F6">
            <w:pPr>
              <w:pStyle w:val="Heading5"/>
              <w:spacing w:before="120" w:after="80"/>
              <w:jc w:val="center"/>
              <w:rPr>
                <w:rFonts w:ascii="Calibri" w:hAnsi="Calibri"/>
                <w:b/>
              </w:rPr>
            </w:pPr>
            <w:r w:rsidRPr="00CD730E">
              <w:rPr>
                <w:rFonts w:ascii="Calibri" w:hAnsi="Calibri"/>
                <w:b/>
                <w:i/>
                <w:sz w:val="22"/>
              </w:rPr>
              <w:t>Supporting Documentation – Ancillary Service Facilities</w:t>
            </w:r>
          </w:p>
        </w:tc>
      </w:tr>
    </w:tbl>
    <w:p w:rsidR="00BC59F6" w:rsidRPr="00CD730E" w:rsidRDefault="00BC59F6" w:rsidP="00AD4DB8">
      <w:pPr>
        <w:pStyle w:val="BodyTextLeader"/>
        <w:rPr>
          <w:rFonts w:ascii="Calibri" w:hAnsi="Calibri"/>
        </w:rPr>
      </w:pPr>
      <w:r w:rsidRPr="00CD730E">
        <w:rPr>
          <w:rFonts w:ascii="Calibri" w:hAnsi="Calibri"/>
        </w:rPr>
        <w:t xml:space="preserve">Submit this form by </w:t>
      </w:r>
      <w:r w:rsidR="00AD4DB8" w:rsidRPr="00CD730E">
        <w:rPr>
          <w:rFonts w:ascii="Calibri" w:hAnsi="Calibri"/>
        </w:rPr>
        <w:t>e</w:t>
      </w:r>
      <w:r w:rsidRPr="00CD730E">
        <w:rPr>
          <w:rFonts w:ascii="Calibri" w:hAnsi="Calibri"/>
        </w:rPr>
        <w:t xml:space="preserve">mail to </w:t>
      </w:r>
      <w:hyperlink r:id="rId9" w:history="1">
        <w:r w:rsidR="00AD4DB8" w:rsidRPr="00CD730E">
          <w:rPr>
            <w:rStyle w:val="Hyperlink"/>
            <w:rFonts w:ascii="Calibri" w:hAnsi="Calibri" w:cs="Calibri"/>
            <w:szCs w:val="22"/>
          </w:rPr>
          <w:t>connection.assessments@ieso.ca</w:t>
        </w:r>
      </w:hyperlink>
    </w:p>
    <w:p w:rsidR="00AD4DB8" w:rsidRPr="00F03ADC" w:rsidRDefault="00AD4DB8" w:rsidP="00AD4DB8">
      <w:pPr>
        <w:pStyle w:val="BodyTextLeader"/>
        <w:spacing w:before="180"/>
        <w:rPr>
          <w:rFonts w:ascii="Calibri" w:hAnsi="Calibri"/>
        </w:rPr>
      </w:pPr>
      <w:r w:rsidRPr="00F03ADC">
        <w:rPr>
          <w:rFonts w:ascii="Calibri" w:hAnsi="Calibri"/>
        </w:rPr>
        <w:t>To the extent possible, the documents and drawings should be submitted in .pdf format. Signed documents should be scanned in .pdf format. Connection applicants intending to send documents in a different format are encouraged to contact the IESO in advance.</w:t>
      </w:r>
    </w:p>
    <w:p w:rsidR="00AD4DB8" w:rsidRPr="00292B67" w:rsidRDefault="00AD4DB8" w:rsidP="00AD4DB8">
      <w:pPr>
        <w:pStyle w:val="BodyTextLeader"/>
        <w:spacing w:before="180"/>
        <w:rPr>
          <w:rFonts w:ascii="Calibri" w:hAnsi="Calibri"/>
        </w:rPr>
      </w:pPr>
      <w:r w:rsidRPr="00F03ADC">
        <w:rPr>
          <w:rFonts w:ascii="Calibri" w:hAnsi="Calibri"/>
        </w:rPr>
        <w:t>Hard copies of the application forms and supporting documents are not required. Where the supporting documentation (e.g. single line diagram) is not suitable for email submission, it should be submitted by mail or courier</w:t>
      </w:r>
      <w:r>
        <w:rPr>
          <w:rFonts w:ascii="Calibri" w:hAnsi="Calibri"/>
        </w:rPr>
        <w:t xml:space="preserve"> to</w:t>
      </w:r>
      <w:r w:rsidRPr="00F03ADC">
        <w:rPr>
          <w:rFonts w:ascii="Calibri" w:hAnsi="Calibri"/>
        </w:rPr>
        <w:t xml:space="preserve"> </w:t>
      </w:r>
      <w:r w:rsidRPr="007C456B">
        <w:rPr>
          <w:rFonts w:ascii="Calibri" w:hAnsi="Calibri"/>
        </w:rPr>
        <w:t>the following address:</w:t>
      </w:r>
    </w:p>
    <w:p w:rsidR="00AD4DB8" w:rsidRPr="00CD730E" w:rsidRDefault="00BC59F6" w:rsidP="00EB2E47">
      <w:pPr>
        <w:pStyle w:val="BodyText"/>
        <w:spacing w:after="40"/>
        <w:ind w:left="1411"/>
        <w:rPr>
          <w:rFonts w:ascii="Calibri" w:hAnsi="Calibri"/>
          <w:b/>
        </w:rPr>
      </w:pPr>
      <w:r w:rsidRPr="00CD730E">
        <w:rPr>
          <w:rFonts w:ascii="Calibri" w:hAnsi="Calibri"/>
          <w:b/>
        </w:rPr>
        <w:t>Independent Electricity System Operator</w:t>
      </w:r>
    </w:p>
    <w:p w:rsidR="00AD4DB8" w:rsidRPr="00CD730E" w:rsidRDefault="00AD4DB8" w:rsidP="00EB2E47">
      <w:pPr>
        <w:pStyle w:val="BodyText"/>
        <w:spacing w:before="0" w:after="40"/>
        <w:ind w:left="1411"/>
        <w:rPr>
          <w:rFonts w:ascii="Calibri" w:hAnsi="Calibri"/>
        </w:rPr>
      </w:pPr>
      <w:r w:rsidRPr="00AD4DB8">
        <w:rPr>
          <w:rFonts w:ascii="Calibri" w:hAnsi="Calibri"/>
        </w:rPr>
        <w:t>2635 Lakeshore Rd. West</w:t>
      </w:r>
    </w:p>
    <w:p w:rsidR="00AD4DB8" w:rsidRPr="00CD730E" w:rsidRDefault="00AD4DB8" w:rsidP="00EB2E47">
      <w:pPr>
        <w:pStyle w:val="BodyText"/>
        <w:spacing w:before="0" w:after="40"/>
        <w:ind w:left="1411"/>
        <w:rPr>
          <w:rFonts w:ascii="Calibri" w:hAnsi="Calibri"/>
        </w:rPr>
      </w:pPr>
      <w:r w:rsidRPr="00CD730E">
        <w:rPr>
          <w:rFonts w:ascii="Calibri" w:hAnsi="Calibri"/>
        </w:rPr>
        <w:t>Mississauga</w:t>
      </w:r>
      <w:r w:rsidR="00BC59F6" w:rsidRPr="00CD730E">
        <w:rPr>
          <w:rFonts w:ascii="Calibri" w:hAnsi="Calibri"/>
        </w:rPr>
        <w:t xml:space="preserve">, ON  </w:t>
      </w:r>
    </w:p>
    <w:p w:rsidR="00BC59F6" w:rsidRPr="00CD730E" w:rsidRDefault="00AD4DB8" w:rsidP="00EB2E47">
      <w:pPr>
        <w:pStyle w:val="BodyText"/>
        <w:spacing w:before="0" w:after="40"/>
        <w:ind w:left="1411"/>
        <w:rPr>
          <w:rFonts w:ascii="Calibri" w:hAnsi="Calibri"/>
        </w:rPr>
      </w:pPr>
      <w:r w:rsidRPr="00AD4DB8">
        <w:rPr>
          <w:rFonts w:ascii="Calibri" w:hAnsi="Calibri"/>
        </w:rPr>
        <w:t>L5J 4R9</w:t>
      </w:r>
    </w:p>
    <w:p w:rsidR="00D81631" w:rsidRPr="00CD730E" w:rsidRDefault="00BC59F6">
      <w:pPr>
        <w:spacing w:after="120"/>
        <w:ind w:left="1440"/>
        <w:rPr>
          <w:rFonts w:ascii="Calibri" w:hAnsi="Calibri"/>
          <w:b/>
        </w:rPr>
      </w:pPr>
      <w:r w:rsidRPr="00CD730E">
        <w:rPr>
          <w:rFonts w:ascii="Calibri" w:hAnsi="Calibri"/>
          <w:b/>
        </w:rPr>
        <w:t>Attn:  Connection Assessments</w:t>
      </w:r>
    </w:p>
    <w:p w:rsidR="00D81631" w:rsidRPr="00CD730E" w:rsidRDefault="00D81631" w:rsidP="00D81631">
      <w:pPr>
        <w:rPr>
          <w:rFonts w:ascii="Calibri" w:hAnsi="Calibri"/>
        </w:rPr>
      </w:pPr>
    </w:p>
    <w:p w:rsidR="00BC59F6" w:rsidRPr="00CD730E" w:rsidRDefault="00BC59F6" w:rsidP="00D81631">
      <w:pPr>
        <w:rPr>
          <w:rFonts w:ascii="Calibri" w:hAnsi="Calibri"/>
        </w:rPr>
      </w:pPr>
      <w:r w:rsidRPr="00CD730E">
        <w:rPr>
          <w:rFonts w:ascii="Calibri" w:hAnsi="Calibri"/>
          <w:b/>
        </w:rPr>
        <w:t xml:space="preserve">Subject: </w:t>
      </w:r>
      <w:r w:rsidR="00522FA2" w:rsidRPr="00522FA2">
        <w:rPr>
          <w:rFonts w:ascii="Calibri" w:hAnsi="Calibri"/>
          <w:b/>
          <w:i/>
        </w:rPr>
        <w:t>Technical</w:t>
      </w:r>
      <w:r w:rsidR="00722462">
        <w:rPr>
          <w:rFonts w:ascii="Calibri" w:hAnsi="Calibri"/>
          <w:b/>
          <w:i/>
        </w:rPr>
        <w:t xml:space="preserve"> </w:t>
      </w:r>
      <w:r w:rsidRPr="00722462">
        <w:rPr>
          <w:rFonts w:ascii="Calibri" w:hAnsi="Calibri"/>
          <w:b/>
          <w:i/>
        </w:rPr>
        <w:t xml:space="preserve">Feasibility </w:t>
      </w:r>
      <w:r w:rsidRPr="00CD730E">
        <w:rPr>
          <w:rFonts w:ascii="Calibri" w:hAnsi="Calibri"/>
          <w:b/>
          <w:i/>
        </w:rPr>
        <w:t>Study Application – Ancillary Service Facilities</w:t>
      </w:r>
    </w:p>
    <w:p w:rsidR="00BC59F6" w:rsidRPr="00CD730E" w:rsidRDefault="00BC59F6">
      <w:pPr>
        <w:pStyle w:val="BodyText"/>
        <w:rPr>
          <w:rFonts w:ascii="Calibri" w:hAnsi="Calibri"/>
        </w:rPr>
      </w:pPr>
      <w:r w:rsidRPr="00CD730E">
        <w:rPr>
          <w:rFonts w:ascii="Calibri" w:hAnsi="Calibri"/>
        </w:rPr>
        <w:t xml:space="preserve">All information submitted in this process will be used by the </w:t>
      </w:r>
      <w:r w:rsidRPr="00CD730E">
        <w:rPr>
          <w:rFonts w:ascii="Calibri" w:hAnsi="Calibri"/>
          <w:i/>
        </w:rPr>
        <w:t>IESO</w:t>
      </w:r>
      <w:r w:rsidRPr="00CD730E">
        <w:rPr>
          <w:rFonts w:ascii="Calibri" w:hAnsi="Calibri"/>
        </w:rPr>
        <w:t xml:space="preserve"> solely in support of its obligations under the </w:t>
      </w:r>
      <w:r w:rsidRPr="00CD730E">
        <w:rPr>
          <w:rFonts w:ascii="Calibri" w:hAnsi="Calibri"/>
          <w:i/>
        </w:rPr>
        <w:t>Electricity Act, 1998,</w:t>
      </w:r>
      <w:r w:rsidRPr="00CD730E">
        <w:rPr>
          <w:rFonts w:ascii="Calibri" w:hAnsi="Calibri"/>
        </w:rPr>
        <w:t xml:space="preserve"> the </w:t>
      </w:r>
      <w:smartTag w:uri="urn:schemas-microsoft-com:office:smarttags" w:element="City">
        <w:smartTag w:uri="urn:schemas-microsoft-com:office:smarttags" w:element="place">
          <w:r w:rsidRPr="00CD730E">
            <w:rPr>
              <w:rFonts w:ascii="Calibri" w:hAnsi="Calibri"/>
              <w:i/>
            </w:rPr>
            <w:t>Ontario</w:t>
          </w:r>
        </w:smartTag>
      </w:smartTag>
      <w:r w:rsidRPr="00CD730E">
        <w:rPr>
          <w:rFonts w:ascii="Calibri" w:hAnsi="Calibri"/>
          <w:i/>
        </w:rPr>
        <w:t xml:space="preserve"> Energy Board Act, 1998</w:t>
      </w:r>
      <w:r w:rsidRPr="00CD730E">
        <w:rPr>
          <w:rFonts w:ascii="Calibri" w:hAnsi="Calibri"/>
        </w:rPr>
        <w:t xml:space="preserve">, the </w:t>
      </w:r>
      <w:r w:rsidRPr="00CD730E">
        <w:rPr>
          <w:rFonts w:ascii="Calibri" w:hAnsi="Calibri"/>
          <w:i/>
        </w:rPr>
        <w:t>Market Rules</w:t>
      </w:r>
      <w:r w:rsidRPr="00CD730E">
        <w:rPr>
          <w:rFonts w:ascii="Calibri" w:hAnsi="Calibri"/>
        </w:rPr>
        <w:t xml:space="preserve"> and associated policies, standards and procedures and its licence. All information submitted will be assigned the appropriate confidentiality level upon receipt.</w:t>
      </w:r>
    </w:p>
    <w:p w:rsidR="00BC59F6" w:rsidRPr="00CD730E" w:rsidRDefault="00BC59F6">
      <w:pPr>
        <w:pStyle w:val="BodyText"/>
        <w:rPr>
          <w:rFonts w:ascii="Calibri" w:hAnsi="Calibri"/>
        </w:rPr>
      </w:pPr>
    </w:p>
    <w:p w:rsidR="00DA36E4" w:rsidRDefault="00DA36E4">
      <w:r>
        <w:rPr>
          <w:b/>
          <w:smallCaps/>
        </w:rPr>
        <w:br w:type="page"/>
      </w:r>
    </w:p>
    <w:tbl>
      <w:tblPr>
        <w:tblW w:w="0" w:type="auto"/>
        <w:tblInd w:w="1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80"/>
      </w:tblGrid>
      <w:tr w:rsidR="00BC59F6" w:rsidRPr="00CD730E">
        <w:trPr>
          <w:cantSplit/>
          <w:trHeight w:val="434"/>
          <w:tblHeader/>
        </w:trPr>
        <w:tc>
          <w:tcPr>
            <w:tcW w:w="9180" w:type="dxa"/>
            <w:tcBorders>
              <w:top w:val="nil"/>
              <w:left w:val="nil"/>
              <w:bottom w:val="single" w:sz="6" w:space="0" w:color="000000"/>
              <w:right w:val="nil"/>
            </w:tcBorders>
          </w:tcPr>
          <w:p w:rsidR="00BC59F6" w:rsidRDefault="00BC59F6" w:rsidP="00DA36E4">
            <w:pPr>
              <w:pStyle w:val="Heading2"/>
              <w:spacing w:before="120"/>
              <w:rPr>
                <w:rFonts w:ascii="Calibri" w:hAnsi="Calibri"/>
              </w:rPr>
            </w:pPr>
            <w:r w:rsidRPr="00CD730E">
              <w:rPr>
                <w:rFonts w:ascii="Calibri" w:hAnsi="Calibri"/>
              </w:rPr>
              <w:lastRenderedPageBreak/>
              <w:t xml:space="preserve">Part 1 – General Information </w:t>
            </w:r>
          </w:p>
          <w:p w:rsidR="00EB6CF9" w:rsidRPr="009547EA" w:rsidRDefault="009547EA" w:rsidP="009547EA">
            <w:pPr>
              <w:pStyle w:val="BodyText"/>
              <w:spacing w:before="0" w:after="0"/>
              <w:rPr>
                <w:sz w:val="2"/>
                <w:szCs w:val="2"/>
              </w:rPr>
            </w:pPr>
            <w:r w:rsidRPr="009547EA">
              <w:rPr>
                <w:rFonts w:ascii="Calibri" w:hAnsi="Calibri" w:cs="Segoe UI"/>
                <w:i/>
                <w:sz w:val="2"/>
                <w:szCs w:val="2"/>
              </w:rPr>
              <w:t>1</w:t>
            </w:r>
          </w:p>
        </w:tc>
      </w:tr>
      <w:tr w:rsidR="00D34E68" w:rsidRPr="004F7481" w:rsidTr="009547EA">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9180" w:type="dxa"/>
          </w:tcPr>
          <w:p w:rsidR="00D34E68" w:rsidRPr="001C5FDF" w:rsidRDefault="00D34E68" w:rsidP="009A4835">
            <w:pPr>
              <w:pStyle w:val="TableText"/>
              <w:tabs>
                <w:tab w:val="left" w:pos="8802"/>
              </w:tabs>
              <w:rPr>
                <w:rFonts w:ascii="Calibri" w:hAnsi="Calibri"/>
              </w:rPr>
            </w:pPr>
            <w:r w:rsidRPr="004F7481">
              <w:rPr>
                <w:rFonts w:ascii="Calibri" w:hAnsi="Calibri"/>
              </w:rPr>
              <w:t>Organization Name:</w:t>
            </w:r>
            <w:r w:rsidRPr="004F7481">
              <w:rPr>
                <w:rFonts w:ascii="Calibri" w:hAnsi="Calibri"/>
              </w:rPr>
              <w:fldChar w:fldCharType="begin">
                <w:ffData>
                  <w:name w:val="Text1"/>
                  <w:enabled/>
                  <w:calcOnExit w:val="0"/>
                  <w:textInput/>
                </w:ffData>
              </w:fldChar>
            </w:r>
            <w:bookmarkStart w:id="0" w:name="Text1"/>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bookmarkStart w:id="1" w:name="_GoBack"/>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bookmarkEnd w:id="1"/>
            <w:r w:rsidRPr="004F7481">
              <w:rPr>
                <w:rFonts w:ascii="Calibri" w:hAnsi="Calibri"/>
              </w:rPr>
              <w:fldChar w:fldCharType="end"/>
            </w:r>
            <w:bookmarkEnd w:id="0"/>
            <w:r w:rsidRPr="004F7481">
              <w:rPr>
                <w:rFonts w:ascii="Calibri" w:hAnsi="Calibri"/>
              </w:rPr>
              <w:t xml:space="preserve"> </w:t>
            </w:r>
          </w:p>
        </w:tc>
      </w:tr>
      <w:tr w:rsidR="00D34E68" w:rsidRPr="004F7481" w:rsidTr="009547EA">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9180" w:type="dxa"/>
          </w:tcPr>
          <w:p w:rsidR="00D34E68" w:rsidRPr="004F7481" w:rsidRDefault="00D34E68" w:rsidP="009A4835">
            <w:pPr>
              <w:pStyle w:val="TableText"/>
              <w:tabs>
                <w:tab w:val="left" w:pos="8802"/>
              </w:tabs>
              <w:rPr>
                <w:rFonts w:ascii="Calibri" w:hAnsi="Calibri"/>
              </w:rPr>
            </w:pPr>
            <w:r w:rsidRPr="004F7481">
              <w:rPr>
                <w:rFonts w:ascii="Calibri" w:hAnsi="Calibri"/>
              </w:rPr>
              <w:t xml:space="preserve">Organization Short Name: (Maximum 12 keystrokes)  </w:t>
            </w:r>
            <w:r w:rsidRPr="004F7481">
              <w:rPr>
                <w:rFonts w:ascii="Calibri" w:hAnsi="Calibri"/>
              </w:rPr>
              <w:fldChar w:fldCharType="begin">
                <w:ffData>
                  <w:name w:val="Text2"/>
                  <w:enabled/>
                  <w:calcOnExit w:val="0"/>
                  <w:textInput/>
                </w:ffData>
              </w:fldChar>
            </w:r>
            <w:bookmarkStart w:id="2" w:name="Text2"/>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bookmarkEnd w:id="2"/>
          </w:p>
        </w:tc>
      </w:tr>
    </w:tbl>
    <w:p w:rsidR="00355311" w:rsidRPr="009547EA" w:rsidRDefault="00355311" w:rsidP="009547EA">
      <w:pPr>
        <w:pStyle w:val="BodyText"/>
        <w:spacing w:before="0" w:after="0"/>
        <w:rPr>
          <w:rFonts w:ascii="Calibri" w:hAnsi="Calibr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4572"/>
        <w:gridCol w:w="4608"/>
      </w:tblGrid>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D34E68" w:rsidRDefault="00D34E68" w:rsidP="009547EA">
            <w:pPr>
              <w:pStyle w:val="Heading3"/>
              <w:rPr>
                <w:rFonts w:ascii="Calibri" w:hAnsi="Calibri"/>
              </w:rPr>
            </w:pPr>
            <w:r w:rsidRPr="00D34E68">
              <w:rPr>
                <w:rFonts w:ascii="Calibri" w:hAnsi="Calibri"/>
              </w:rPr>
              <w:t>Authorized Representative</w:t>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Pr>
                <w:rFonts w:ascii="Calibri" w:hAnsi="Calibri"/>
              </w:rPr>
              <w:t xml:space="preserve">Name: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Pr>
                <w:rFonts w:ascii="Calibri" w:hAnsi="Calibri"/>
              </w:rPr>
              <w:t xml:space="preserve">Position / Tile: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Pr>
                <w:rFonts w:ascii="Calibri" w:hAnsi="Calibri"/>
              </w:rPr>
              <w:t xml:space="preserve">Company: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Address: </w:t>
            </w:r>
            <w:r w:rsidRPr="004F7481">
              <w:rPr>
                <w:rFonts w:ascii="Calibri" w:hAnsi="Calibri"/>
              </w:rPr>
              <w:fldChar w:fldCharType="begin">
                <w:ffData>
                  <w:name w:val="Text5"/>
                  <w:enabled/>
                  <w:calcOnExit w:val="0"/>
                  <w:textInput/>
                </w:ffData>
              </w:fldChar>
            </w:r>
            <w:bookmarkStart w:id="3" w:name="Text5"/>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bookmarkEnd w:id="3"/>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D34E68">
            <w:pPr>
              <w:pStyle w:val="TableText"/>
              <w:tabs>
                <w:tab w:val="left" w:pos="8802"/>
              </w:tabs>
              <w:rPr>
                <w:rFonts w:ascii="Calibri" w:hAnsi="Calibri"/>
              </w:rPr>
            </w:pPr>
            <w:r w:rsidRPr="004F7481">
              <w:rPr>
                <w:rFonts w:ascii="Calibri" w:hAnsi="Calibri"/>
              </w:rPr>
              <w:t xml:space="preserve">City/Town: </w:t>
            </w:r>
            <w:r w:rsidRPr="004F7481">
              <w:rPr>
                <w:rFonts w:ascii="Calibri" w:hAnsi="Calibri"/>
              </w:rPr>
              <w:fldChar w:fldCharType="begin">
                <w:ffData>
                  <w:name w:val="Text6"/>
                  <w:enabled/>
                  <w:calcOnExit w:val="0"/>
                  <w:textInput/>
                </w:ffData>
              </w:fldChar>
            </w:r>
            <w:bookmarkStart w:id="4" w:name="Text6"/>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bookmarkEnd w:id="4"/>
            <w:r w:rsidRPr="004F7481">
              <w:rPr>
                <w:rFonts w:ascii="Calibri" w:hAnsi="Calibri"/>
              </w:rPr>
              <w:t xml:space="preserve"> </w:t>
            </w:r>
          </w:p>
        </w:tc>
      </w:tr>
      <w:tr w:rsidR="00D34E68" w:rsidRPr="004F7481" w:rsidTr="009547EA">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D34E68">
            <w:pPr>
              <w:pStyle w:val="TableText"/>
              <w:tabs>
                <w:tab w:val="left" w:pos="8802"/>
              </w:tabs>
              <w:rPr>
                <w:rFonts w:ascii="Calibri" w:hAnsi="Calibri"/>
              </w:rPr>
            </w:pPr>
            <w:r w:rsidRPr="004F7481">
              <w:rPr>
                <w:rFonts w:ascii="Calibri" w:hAnsi="Calibri"/>
              </w:rPr>
              <w:t xml:space="preserve">Province/State: </w:t>
            </w:r>
            <w:r w:rsidRPr="004F7481">
              <w:rPr>
                <w:rFonts w:ascii="Calibri" w:hAnsi="Calibri"/>
              </w:rPr>
              <w:fldChar w:fldCharType="begin">
                <w:ffData>
                  <w:name w:val="Text7"/>
                  <w:enabled/>
                  <w:calcOnExit w:val="0"/>
                  <w:textInput/>
                </w:ffData>
              </w:fldChar>
            </w:r>
            <w:bookmarkStart w:id="5" w:name="Text7"/>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t> </w:t>
            </w:r>
            <w:r w:rsidRPr="004F7481">
              <w:rPr>
                <w:rFonts w:ascii="Calibri" w:hAnsi="Calibri"/>
              </w:rPr>
              <w:fldChar w:fldCharType="end"/>
            </w:r>
            <w:bookmarkEnd w:id="5"/>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PrEx>
        <w:trPr>
          <w:cantSplit/>
          <w:trHeight w:hRule="exact" w:val="440"/>
        </w:trPr>
        <w:tc>
          <w:tcPr>
            <w:tcW w:w="4572"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 w:val="left" w:pos="5922"/>
                <w:tab w:val="left" w:pos="8892"/>
              </w:tabs>
              <w:ind w:right="-18"/>
              <w:rPr>
                <w:rFonts w:ascii="Calibri" w:hAnsi="Calibri"/>
                <w:caps/>
              </w:rPr>
            </w:pPr>
            <w:r w:rsidRPr="004F7481">
              <w:rPr>
                <w:rFonts w:ascii="Calibri" w:hAnsi="Calibri"/>
              </w:rPr>
              <w:t>Postal/Zip Code:</w:t>
            </w:r>
            <w:r w:rsidRPr="004F7481">
              <w:rPr>
                <w:rFonts w:ascii="Calibri" w:hAnsi="Calibri"/>
              </w:rPr>
              <w:fldChar w:fldCharType="begin">
                <w:ffData>
                  <w:name w:val="Text8"/>
                  <w:enabled/>
                  <w:calcOnExit w:val="0"/>
                  <w:textInput/>
                </w:ffData>
              </w:fldChar>
            </w:r>
            <w:bookmarkStart w:id="6" w:name="Text8"/>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6"/>
            <w:r w:rsidRPr="004F7481">
              <w:rPr>
                <w:rFonts w:ascii="Calibri" w:hAnsi="Calibri"/>
              </w:rPr>
              <w:t xml:space="preserve"> </w:t>
            </w:r>
          </w:p>
        </w:tc>
        <w:tc>
          <w:tcPr>
            <w:tcW w:w="4608"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sidRPr="004F7481">
              <w:rPr>
                <w:rFonts w:ascii="Calibri" w:hAnsi="Calibri"/>
              </w:rPr>
              <w:t xml:space="preserve">Country: </w:t>
            </w:r>
            <w:r w:rsidRPr="004F7481">
              <w:rPr>
                <w:rFonts w:ascii="Calibri" w:hAnsi="Calibri"/>
              </w:rPr>
              <w:fldChar w:fldCharType="begin">
                <w:ffData>
                  <w:name w:val="Text9"/>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3"/>
        </w:trPr>
        <w:tc>
          <w:tcPr>
            <w:tcW w:w="4572"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Pr>
                <w:rFonts w:ascii="Calibri" w:hAnsi="Calibri"/>
              </w:rPr>
              <w:t xml:space="preserve">Telephone No.: </w:t>
            </w:r>
            <w:r w:rsidRPr="004F7481">
              <w:rPr>
                <w:rFonts w:ascii="Calibri" w:hAnsi="Calibri"/>
              </w:rPr>
              <w:fldChar w:fldCharType="begin">
                <w:ffData>
                  <w:name w:val="Text10"/>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c>
          <w:tcPr>
            <w:tcW w:w="4608"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sidRPr="004F7481">
              <w:rPr>
                <w:rFonts w:ascii="Calibri" w:hAnsi="Calibri"/>
              </w:rPr>
              <w:t xml:space="preserve">Fax No.: </w:t>
            </w:r>
            <w:r w:rsidRPr="004F7481">
              <w:rPr>
                <w:rFonts w:ascii="Calibri" w:hAnsi="Calibri"/>
              </w:rPr>
              <w:fldChar w:fldCharType="begin">
                <w:ffData>
                  <w:name w:val="Text10"/>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PrEx>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Email Address: </w:t>
            </w:r>
            <w:r w:rsidRPr="004F7481">
              <w:rPr>
                <w:rFonts w:ascii="Calibri" w:hAnsi="Calibri"/>
              </w:rPr>
              <w:fldChar w:fldCharType="begin">
                <w:ffData>
                  <w:name w:val="Text11"/>
                  <w:enabled/>
                  <w:calcOnExit w:val="0"/>
                  <w:textInput/>
                </w:ffData>
              </w:fldChar>
            </w:r>
            <w:bookmarkStart w:id="7" w:name="Text11"/>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7"/>
          </w:p>
        </w:tc>
      </w:tr>
    </w:tbl>
    <w:p w:rsidR="00BC59F6" w:rsidRDefault="00BC59F6" w:rsidP="009547EA">
      <w:pPr>
        <w:pStyle w:val="BodyText"/>
        <w:spacing w:before="0" w:after="0"/>
        <w:rPr>
          <w:rFonts w:ascii="Calibri" w:hAnsi="Calibr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2"/>
        <w:gridCol w:w="4608"/>
      </w:tblGrid>
      <w:tr w:rsidR="00D34E68" w:rsidRPr="004F7481" w:rsidTr="009547EA">
        <w:trPr>
          <w:cantSplit/>
        </w:trPr>
        <w:tc>
          <w:tcPr>
            <w:tcW w:w="9180" w:type="dxa"/>
            <w:gridSpan w:val="2"/>
            <w:tcBorders>
              <w:bottom w:val="single" w:sz="4" w:space="0" w:color="auto"/>
            </w:tcBorders>
          </w:tcPr>
          <w:p w:rsidR="00D34E68" w:rsidRPr="004F7481" w:rsidRDefault="00D34E68" w:rsidP="009A4835">
            <w:pPr>
              <w:pStyle w:val="Heading3"/>
              <w:rPr>
                <w:rFonts w:ascii="Calibri" w:hAnsi="Calibri"/>
              </w:rPr>
            </w:pPr>
            <w:r>
              <w:rPr>
                <w:rFonts w:ascii="Calibri" w:hAnsi="Calibri"/>
              </w:rPr>
              <w:t xml:space="preserve">Primary </w:t>
            </w:r>
            <w:r w:rsidRPr="004F7481">
              <w:rPr>
                <w:rFonts w:ascii="Calibri" w:hAnsi="Calibri"/>
              </w:rPr>
              <w:t>Contact</w:t>
            </w:r>
          </w:p>
        </w:tc>
      </w:tr>
      <w:tr w:rsidR="00D34E68" w:rsidRPr="004F7481" w:rsidTr="009547EA">
        <w:trPr>
          <w:cantSplit/>
          <w:trHeight w:hRule="exact" w:val="440"/>
        </w:trPr>
        <w:tc>
          <w:tcPr>
            <w:tcW w:w="9180" w:type="dxa"/>
            <w:gridSpan w:val="2"/>
            <w:tcBorders>
              <w:top w:val="single" w:sz="4" w:space="0" w:color="auto"/>
              <w:bottom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Name: </w:t>
            </w:r>
            <w:r w:rsidRPr="004F7481">
              <w:rPr>
                <w:rFonts w:ascii="Calibri" w:hAnsi="Calibri"/>
              </w:rPr>
              <w:fldChar w:fldCharType="begin">
                <w:ffData>
                  <w:name w:val="Text12"/>
                  <w:enabled/>
                  <w:calcOnExit w:val="0"/>
                  <w:textInput/>
                </w:ffData>
              </w:fldChar>
            </w:r>
            <w:bookmarkStart w:id="8" w:name="Text12"/>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8"/>
          </w:p>
        </w:tc>
      </w:tr>
      <w:tr w:rsidR="00D34E68" w:rsidRPr="004F7481" w:rsidTr="009547EA">
        <w:trPr>
          <w:cantSplit/>
          <w:trHeight w:hRule="exact" w:val="440"/>
        </w:trPr>
        <w:tc>
          <w:tcPr>
            <w:tcW w:w="9180" w:type="dxa"/>
            <w:gridSpan w:val="2"/>
            <w:tcBorders>
              <w:top w:val="single" w:sz="4" w:space="0" w:color="auto"/>
              <w:bottom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Position/Title: </w:t>
            </w:r>
            <w:r w:rsidRPr="004F7481">
              <w:rPr>
                <w:rFonts w:ascii="Calibri" w:hAnsi="Calibri"/>
              </w:rPr>
              <w:fldChar w:fldCharType="begin">
                <w:ffData>
                  <w:name w:val="Text13"/>
                  <w:enabled/>
                  <w:calcOnExit w:val="0"/>
                  <w:textInput/>
                </w:ffData>
              </w:fldChar>
            </w:r>
            <w:bookmarkStart w:id="9" w:name="Text13"/>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9"/>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Pr>
                <w:rFonts w:ascii="Calibri" w:hAnsi="Calibri"/>
              </w:rPr>
              <w:t xml:space="preserve">Company: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Address: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opLine"/>
              <w:tabs>
                <w:tab w:val="left" w:pos="4212"/>
                <w:tab w:val="left" w:pos="8892"/>
              </w:tabs>
              <w:rPr>
                <w:rFonts w:ascii="Calibri" w:hAnsi="Calibri"/>
              </w:rPr>
            </w:pPr>
            <w:r w:rsidRPr="004F7481">
              <w:rPr>
                <w:rFonts w:ascii="Calibri" w:hAnsi="Calibri"/>
              </w:rPr>
              <w:t xml:space="preserve">City/Town: </w:t>
            </w:r>
            <w:r w:rsidRPr="004F7481">
              <w:rPr>
                <w:rFonts w:ascii="Calibri" w:hAnsi="Calibri"/>
              </w:rPr>
              <w:fldChar w:fldCharType="begin">
                <w:ffData>
                  <w:name w:val="Text6"/>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r w:rsidRPr="004F7481">
              <w:rPr>
                <w:rFonts w:ascii="Calibri" w:hAnsi="Calibri"/>
              </w:rPr>
              <w:t xml:space="preserve"> </w:t>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sidRPr="004F7481">
              <w:rPr>
                <w:rFonts w:ascii="Calibri" w:hAnsi="Calibri"/>
              </w:rPr>
              <w:t xml:space="preserve">Province/State: </w:t>
            </w:r>
            <w:r w:rsidRPr="004F7481">
              <w:rPr>
                <w:rFonts w:ascii="Calibri" w:hAnsi="Calibri"/>
              </w:rPr>
              <w:fldChar w:fldCharType="begin">
                <w:ffData>
                  <w:name w:val="Text7"/>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4572"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 w:val="left" w:pos="5922"/>
                <w:tab w:val="left" w:pos="8892"/>
              </w:tabs>
              <w:ind w:right="-18"/>
              <w:rPr>
                <w:rFonts w:ascii="Calibri" w:hAnsi="Calibri"/>
                <w:caps/>
              </w:rPr>
            </w:pPr>
            <w:r w:rsidRPr="004F7481">
              <w:rPr>
                <w:rFonts w:ascii="Calibri" w:hAnsi="Calibri"/>
              </w:rPr>
              <w:t>Postal/Zip Code:</w:t>
            </w:r>
            <w:r w:rsidRPr="004F7481">
              <w:rPr>
                <w:rFonts w:ascii="Calibri" w:hAnsi="Calibri"/>
              </w:rPr>
              <w:fldChar w:fldCharType="begin">
                <w:ffData>
                  <w:name w:val="Text8"/>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r w:rsidRPr="004F7481">
              <w:rPr>
                <w:rFonts w:ascii="Calibri" w:hAnsi="Calibri"/>
              </w:rPr>
              <w:t xml:space="preserve"> </w:t>
            </w:r>
          </w:p>
        </w:tc>
        <w:tc>
          <w:tcPr>
            <w:tcW w:w="4608" w:type="dxa"/>
            <w:tcBorders>
              <w:top w:val="single" w:sz="4" w:space="0" w:color="auto"/>
              <w:left w:val="single" w:sz="4" w:space="0" w:color="auto"/>
              <w:bottom w:val="single" w:sz="4" w:space="0" w:color="auto"/>
              <w:right w:val="single" w:sz="4" w:space="0" w:color="auto"/>
            </w:tcBorders>
          </w:tcPr>
          <w:p w:rsidR="00D34E68" w:rsidRPr="004F7481" w:rsidRDefault="00D34E68" w:rsidP="009A4835">
            <w:pPr>
              <w:pStyle w:val="TableText"/>
              <w:tabs>
                <w:tab w:val="left" w:pos="4212"/>
              </w:tabs>
              <w:rPr>
                <w:rFonts w:ascii="Calibri" w:hAnsi="Calibri"/>
              </w:rPr>
            </w:pPr>
            <w:r w:rsidRPr="004F7481">
              <w:rPr>
                <w:rFonts w:ascii="Calibri" w:hAnsi="Calibri"/>
              </w:rPr>
              <w:t xml:space="preserve">Country: </w:t>
            </w:r>
            <w:r w:rsidRPr="004F7481">
              <w:rPr>
                <w:rFonts w:ascii="Calibri" w:hAnsi="Calibri"/>
              </w:rPr>
              <w:fldChar w:fldCharType="begin">
                <w:ffData>
                  <w:name w:val="Text9"/>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D34E68" w:rsidRPr="004F7481" w:rsidTr="009547EA">
        <w:trPr>
          <w:cantSplit/>
          <w:trHeight w:hRule="exact" w:val="440"/>
        </w:trPr>
        <w:tc>
          <w:tcPr>
            <w:tcW w:w="4572" w:type="dxa"/>
            <w:tcBorders>
              <w:top w:val="single" w:sz="4" w:space="0" w:color="auto"/>
              <w:bottom w:val="single" w:sz="4" w:space="0" w:color="auto"/>
              <w:right w:val="single" w:sz="4" w:space="0" w:color="auto"/>
            </w:tcBorders>
          </w:tcPr>
          <w:p w:rsidR="00D34E68" w:rsidRPr="004F7481" w:rsidRDefault="00D34E68" w:rsidP="009A4835">
            <w:pPr>
              <w:pStyle w:val="TableText"/>
              <w:tabs>
                <w:tab w:val="left" w:pos="4302"/>
              </w:tabs>
              <w:rPr>
                <w:rFonts w:ascii="Calibri" w:hAnsi="Calibri"/>
              </w:rPr>
            </w:pPr>
            <w:r w:rsidRPr="004F7481">
              <w:rPr>
                <w:rFonts w:ascii="Calibri" w:hAnsi="Calibri"/>
              </w:rPr>
              <w:t xml:space="preserve">Telephone No.: </w:t>
            </w:r>
            <w:r w:rsidRPr="004F7481">
              <w:rPr>
                <w:rFonts w:ascii="Calibri" w:hAnsi="Calibri"/>
              </w:rPr>
              <w:fldChar w:fldCharType="begin">
                <w:ffData>
                  <w:name w:val="Text14"/>
                  <w:enabled/>
                  <w:calcOnExit w:val="0"/>
                  <w:textInput/>
                </w:ffData>
              </w:fldChar>
            </w:r>
            <w:bookmarkStart w:id="10" w:name="Text14"/>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bookmarkEnd w:id="10"/>
          </w:p>
        </w:tc>
        <w:tc>
          <w:tcPr>
            <w:tcW w:w="4608" w:type="dxa"/>
            <w:tcBorders>
              <w:top w:val="single" w:sz="4" w:space="0" w:color="auto"/>
              <w:left w:val="single" w:sz="4" w:space="0" w:color="auto"/>
              <w:bottom w:val="single" w:sz="4" w:space="0" w:color="auto"/>
            </w:tcBorders>
          </w:tcPr>
          <w:p w:rsidR="00D34E68" w:rsidRPr="004F7481" w:rsidRDefault="00D34E68" w:rsidP="009A4835">
            <w:pPr>
              <w:pStyle w:val="Heading3"/>
              <w:tabs>
                <w:tab w:val="left" w:pos="4212"/>
              </w:tabs>
              <w:rPr>
                <w:rFonts w:ascii="Calibri" w:hAnsi="Calibri"/>
                <w:b w:val="0"/>
              </w:rPr>
            </w:pPr>
            <w:r w:rsidRPr="004F7481">
              <w:rPr>
                <w:rFonts w:ascii="Calibri" w:hAnsi="Calibri"/>
                <w:b w:val="0"/>
              </w:rPr>
              <w:t xml:space="preserve">Fax No.: </w:t>
            </w:r>
            <w:r w:rsidRPr="004F7481">
              <w:rPr>
                <w:rFonts w:ascii="Calibri" w:hAnsi="Calibri"/>
                <w:b w:val="0"/>
              </w:rPr>
              <w:fldChar w:fldCharType="begin">
                <w:ffData>
                  <w:name w:val="Text16"/>
                  <w:enabled/>
                  <w:calcOnExit w:val="0"/>
                  <w:textInput/>
                </w:ffData>
              </w:fldChar>
            </w:r>
            <w:bookmarkStart w:id="11" w:name="Text16"/>
            <w:r w:rsidRPr="004F7481">
              <w:rPr>
                <w:rFonts w:ascii="Calibri" w:hAnsi="Calibri"/>
                <w:b w:val="0"/>
              </w:rPr>
              <w:instrText xml:space="preserve"> FORMTEXT </w:instrText>
            </w:r>
            <w:r w:rsidRPr="004F7481">
              <w:rPr>
                <w:rFonts w:ascii="Calibri" w:hAnsi="Calibri"/>
                <w:b w:val="0"/>
              </w:rPr>
            </w:r>
            <w:r w:rsidRPr="004F7481">
              <w:rPr>
                <w:rFonts w:ascii="Calibri" w:hAnsi="Calibri"/>
                <w:b w:val="0"/>
              </w:rPr>
              <w:fldChar w:fldCharType="separate"/>
            </w:r>
            <w:r w:rsidRPr="004F7481">
              <w:rPr>
                <w:rFonts w:ascii="Calibri" w:hAnsi="Calibri"/>
                <w:b w:val="0"/>
                <w:noProof/>
              </w:rPr>
              <w:t> </w:t>
            </w:r>
            <w:r w:rsidRPr="004F7481">
              <w:rPr>
                <w:rFonts w:ascii="Calibri" w:hAnsi="Calibri"/>
                <w:b w:val="0"/>
                <w:noProof/>
              </w:rPr>
              <w:t> </w:t>
            </w:r>
            <w:r w:rsidRPr="004F7481">
              <w:rPr>
                <w:rFonts w:ascii="Calibri" w:hAnsi="Calibri"/>
                <w:b w:val="0"/>
                <w:noProof/>
              </w:rPr>
              <w:t> </w:t>
            </w:r>
            <w:r w:rsidRPr="004F7481">
              <w:rPr>
                <w:rFonts w:ascii="Calibri" w:hAnsi="Calibri"/>
                <w:b w:val="0"/>
                <w:noProof/>
              </w:rPr>
              <w:t> </w:t>
            </w:r>
            <w:r w:rsidRPr="004F7481">
              <w:rPr>
                <w:rFonts w:ascii="Calibri" w:hAnsi="Calibri"/>
                <w:b w:val="0"/>
                <w:noProof/>
              </w:rPr>
              <w:t> </w:t>
            </w:r>
            <w:r w:rsidRPr="004F7481">
              <w:rPr>
                <w:rFonts w:ascii="Calibri" w:hAnsi="Calibri"/>
                <w:b w:val="0"/>
              </w:rPr>
              <w:fldChar w:fldCharType="end"/>
            </w:r>
            <w:bookmarkEnd w:id="11"/>
          </w:p>
        </w:tc>
      </w:tr>
      <w:tr w:rsidR="00D34E68" w:rsidRPr="004F7481" w:rsidTr="009547EA">
        <w:trPr>
          <w:cantSplit/>
          <w:trHeight w:hRule="exact" w:val="440"/>
        </w:trPr>
        <w:tc>
          <w:tcPr>
            <w:tcW w:w="9180" w:type="dxa"/>
            <w:gridSpan w:val="2"/>
            <w:tcBorders>
              <w:top w:val="single" w:sz="4" w:space="0" w:color="auto"/>
              <w:bottom w:val="single" w:sz="4" w:space="0" w:color="auto"/>
            </w:tcBorders>
          </w:tcPr>
          <w:p w:rsidR="00D34E68" w:rsidRPr="004F7481" w:rsidRDefault="00D34E68" w:rsidP="009A4835">
            <w:pPr>
              <w:pStyle w:val="TableText"/>
              <w:tabs>
                <w:tab w:val="left" w:pos="8802"/>
              </w:tabs>
              <w:rPr>
                <w:rFonts w:ascii="Calibri" w:hAnsi="Calibri"/>
              </w:rPr>
            </w:pPr>
            <w:r w:rsidRPr="004F7481">
              <w:rPr>
                <w:rFonts w:ascii="Calibri" w:hAnsi="Calibri"/>
              </w:rPr>
              <w:t xml:space="preserve">E-mail Address: </w:t>
            </w:r>
            <w:r w:rsidRPr="004F7481">
              <w:rPr>
                <w:rFonts w:ascii="Calibri" w:hAnsi="Calibri"/>
              </w:rPr>
              <w:fldChar w:fldCharType="begin">
                <w:ffData>
                  <w:name w:val="Text1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bl>
    <w:p w:rsidR="00D34E68" w:rsidRPr="00CD730E" w:rsidRDefault="00D34E68">
      <w:pPr>
        <w:pStyle w:val="BodyText"/>
        <w:rPr>
          <w:rFonts w:ascii="Calibri" w:hAnsi="Calibri"/>
        </w:rPr>
      </w:pPr>
    </w:p>
    <w:p w:rsidR="008B0221" w:rsidRPr="00CD730E" w:rsidRDefault="003978F2" w:rsidP="00DA36E4">
      <w:pPr>
        <w:pStyle w:val="Heading2"/>
        <w:spacing w:before="120"/>
        <w:rPr>
          <w:rFonts w:ascii="Calibri" w:hAnsi="Calibri"/>
          <w:sz w:val="22"/>
        </w:rPr>
      </w:pPr>
      <w:r>
        <w:rPr>
          <w:rFonts w:ascii="Calibri" w:hAnsi="Calibri"/>
          <w:sz w:val="22"/>
        </w:rPr>
        <w:br w:type="page"/>
      </w:r>
      <w:r w:rsidR="008B0221" w:rsidRPr="00CD730E">
        <w:rPr>
          <w:rFonts w:ascii="Calibri" w:hAnsi="Calibri"/>
          <w:sz w:val="22"/>
        </w:rPr>
        <w:lastRenderedPageBreak/>
        <w:t xml:space="preserve">Part </w:t>
      </w:r>
      <w:r w:rsidR="00DA36E4">
        <w:rPr>
          <w:rFonts w:ascii="Calibri" w:hAnsi="Calibri"/>
          <w:sz w:val="22"/>
        </w:rPr>
        <w:t>2</w:t>
      </w:r>
      <w:r w:rsidR="008B0221" w:rsidRPr="00CD730E">
        <w:rPr>
          <w:rFonts w:ascii="Calibri" w:hAnsi="Calibri"/>
          <w:sz w:val="22"/>
        </w:rPr>
        <w:t xml:space="preserve"> – Payment of $20,000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500"/>
      </w:tblGrid>
      <w:tr w:rsidR="008B0221" w:rsidRPr="00CD730E" w:rsidTr="008B0221">
        <w:trPr>
          <w:cantSplit/>
          <w:trHeight w:val="368"/>
        </w:trPr>
        <w:tc>
          <w:tcPr>
            <w:tcW w:w="9198" w:type="dxa"/>
            <w:gridSpan w:val="2"/>
            <w:tcBorders>
              <w:top w:val="single" w:sz="4" w:space="0" w:color="auto"/>
              <w:left w:val="single" w:sz="4" w:space="0" w:color="auto"/>
              <w:bottom w:val="nil"/>
              <w:right w:val="single" w:sz="4" w:space="0" w:color="auto"/>
            </w:tcBorders>
            <w:hideMark/>
          </w:tcPr>
          <w:p w:rsidR="008B0221" w:rsidRPr="00CD730E" w:rsidRDefault="008B0221">
            <w:pPr>
              <w:pStyle w:val="Heading3"/>
              <w:rPr>
                <w:rFonts w:ascii="Calibri" w:hAnsi="Calibri"/>
              </w:rPr>
            </w:pPr>
            <w:r w:rsidRPr="00CD730E">
              <w:rPr>
                <w:rFonts w:ascii="Calibri" w:hAnsi="Calibri"/>
              </w:rPr>
              <w:t>Method of Payment (choose one)</w:t>
            </w:r>
          </w:p>
        </w:tc>
      </w:tr>
      <w:tr w:rsidR="008B0221" w:rsidRPr="00CD730E" w:rsidTr="008B0221">
        <w:tc>
          <w:tcPr>
            <w:tcW w:w="4698" w:type="dxa"/>
            <w:tcBorders>
              <w:top w:val="nil"/>
              <w:left w:val="single" w:sz="4" w:space="0" w:color="auto"/>
              <w:bottom w:val="nil"/>
              <w:right w:val="nil"/>
            </w:tcBorders>
            <w:hideMark/>
          </w:tcPr>
          <w:p w:rsidR="008B0221" w:rsidRPr="00CD730E" w:rsidRDefault="008B0221">
            <w:pPr>
              <w:pStyle w:val="Checklist"/>
              <w:rPr>
                <w:rFonts w:ascii="Calibri" w:hAnsi="Calibri"/>
              </w:rPr>
            </w:pPr>
            <w:r w:rsidRPr="00CD730E">
              <w:rPr>
                <w:rFonts w:ascii="Calibri" w:hAnsi="Calibri"/>
              </w:rPr>
              <w:fldChar w:fldCharType="begin">
                <w:ffData>
                  <w:name w:val="Check3"/>
                  <w:enabled/>
                  <w:calcOnExit w:val="0"/>
                  <w:checkBox>
                    <w:sizeAuto/>
                    <w:default w:val="0"/>
                  </w:checkBox>
                </w:ffData>
              </w:fldChar>
            </w:r>
            <w:bookmarkStart w:id="12" w:name="Check3"/>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bookmarkEnd w:id="12"/>
            <w:r w:rsidRPr="00CD730E">
              <w:rPr>
                <w:rFonts w:ascii="Calibri" w:hAnsi="Calibri"/>
              </w:rPr>
              <w:tab/>
              <w:t xml:space="preserve">Certified cheque payable to the </w:t>
            </w:r>
            <w:r w:rsidRPr="00CD730E">
              <w:rPr>
                <w:rFonts w:ascii="Calibri" w:hAnsi="Calibri"/>
                <w:i/>
              </w:rPr>
              <w:t>IESO</w:t>
            </w:r>
          </w:p>
        </w:tc>
        <w:tc>
          <w:tcPr>
            <w:tcW w:w="4500" w:type="dxa"/>
            <w:tcBorders>
              <w:top w:val="nil"/>
              <w:left w:val="nil"/>
              <w:bottom w:val="nil"/>
              <w:right w:val="single" w:sz="4" w:space="0" w:color="auto"/>
            </w:tcBorders>
            <w:hideMark/>
          </w:tcPr>
          <w:p w:rsidR="008B0221" w:rsidRPr="00CD730E" w:rsidRDefault="008B0221">
            <w:pPr>
              <w:pStyle w:val="Checklist"/>
              <w:rPr>
                <w:rFonts w:ascii="Calibri" w:hAnsi="Calibri"/>
              </w:rPr>
            </w:pPr>
            <w:r w:rsidRPr="00CD730E">
              <w:rPr>
                <w:rFonts w:ascii="Calibri" w:hAnsi="Calibri"/>
              </w:rPr>
              <w:fldChar w:fldCharType="begin">
                <w:ffData>
                  <w:name w:val=""/>
                  <w:enabled/>
                  <w:calcOnExit w:val="0"/>
                  <w:checkBox>
                    <w:sizeAuto/>
                    <w:default w:val="0"/>
                  </w:checkBox>
                </w:ffData>
              </w:fldChar>
            </w:r>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r w:rsidRPr="00CD730E">
              <w:rPr>
                <w:rFonts w:ascii="Calibri" w:hAnsi="Calibri"/>
              </w:rPr>
              <w:t xml:space="preserve"> </w:t>
            </w:r>
            <w:r w:rsidRPr="00CD730E">
              <w:rPr>
                <w:rFonts w:ascii="Calibri" w:hAnsi="Calibri"/>
              </w:rPr>
              <w:tab/>
              <w:t>Attached</w:t>
            </w:r>
          </w:p>
        </w:tc>
      </w:tr>
      <w:tr w:rsidR="008B0221" w:rsidRPr="00CD730E" w:rsidTr="008B0221">
        <w:tc>
          <w:tcPr>
            <w:tcW w:w="4698" w:type="dxa"/>
            <w:tcBorders>
              <w:top w:val="nil"/>
              <w:left w:val="single" w:sz="4" w:space="0" w:color="auto"/>
              <w:bottom w:val="nil"/>
              <w:right w:val="nil"/>
            </w:tcBorders>
            <w:hideMark/>
          </w:tcPr>
          <w:p w:rsidR="008B0221" w:rsidRPr="00CD730E" w:rsidRDefault="008B0221">
            <w:pPr>
              <w:pStyle w:val="Checklist"/>
              <w:rPr>
                <w:rFonts w:ascii="Calibri" w:hAnsi="Calibri"/>
              </w:rPr>
            </w:pPr>
            <w:r w:rsidRPr="00CD730E">
              <w:rPr>
                <w:rFonts w:ascii="Calibri" w:hAnsi="Calibri"/>
              </w:rPr>
              <w:fldChar w:fldCharType="begin">
                <w:ffData>
                  <w:name w:val="Check2"/>
                  <w:enabled/>
                  <w:calcOnExit w:val="0"/>
                  <w:checkBox>
                    <w:sizeAuto/>
                    <w:default w:val="0"/>
                  </w:checkBox>
                </w:ffData>
              </w:fldChar>
            </w:r>
            <w:bookmarkStart w:id="13" w:name="Check2"/>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bookmarkEnd w:id="13"/>
            <w:r w:rsidRPr="00CD730E">
              <w:rPr>
                <w:rFonts w:ascii="Calibri" w:hAnsi="Calibri"/>
              </w:rPr>
              <w:t xml:space="preserve"> </w:t>
            </w:r>
            <w:r w:rsidRPr="00CD730E">
              <w:rPr>
                <w:rFonts w:ascii="Calibri" w:hAnsi="Calibri"/>
              </w:rPr>
              <w:tab/>
              <w:t xml:space="preserve">Deposit to </w:t>
            </w:r>
            <w:r w:rsidRPr="00CD730E">
              <w:rPr>
                <w:rFonts w:ascii="Calibri" w:hAnsi="Calibri"/>
                <w:i/>
              </w:rPr>
              <w:t>IESO</w:t>
            </w:r>
            <w:r w:rsidRPr="00CD730E">
              <w:rPr>
                <w:rFonts w:ascii="Calibri" w:hAnsi="Calibri"/>
              </w:rPr>
              <w:t xml:space="preserve"> Account</w:t>
            </w:r>
          </w:p>
        </w:tc>
        <w:tc>
          <w:tcPr>
            <w:tcW w:w="4500" w:type="dxa"/>
            <w:tcBorders>
              <w:top w:val="nil"/>
              <w:left w:val="nil"/>
              <w:bottom w:val="nil"/>
              <w:right w:val="single" w:sz="4" w:space="0" w:color="auto"/>
            </w:tcBorders>
            <w:hideMark/>
          </w:tcPr>
          <w:p w:rsidR="008B0221" w:rsidRPr="00CD730E" w:rsidRDefault="008B0221">
            <w:pPr>
              <w:pStyle w:val="Checklist"/>
              <w:rPr>
                <w:rFonts w:ascii="Calibri" w:hAnsi="Calibri"/>
              </w:rPr>
            </w:pPr>
            <w:r w:rsidRPr="00CD730E">
              <w:rPr>
                <w:rFonts w:ascii="Calibri" w:hAnsi="Calibri"/>
              </w:rPr>
              <w:fldChar w:fldCharType="begin">
                <w:ffData>
                  <w:name w:val=""/>
                  <w:enabled/>
                  <w:calcOnExit w:val="0"/>
                  <w:checkBox>
                    <w:sizeAuto/>
                    <w:default w:val="0"/>
                  </w:checkBox>
                </w:ffData>
              </w:fldChar>
            </w:r>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r w:rsidRPr="00CD730E">
              <w:rPr>
                <w:rFonts w:ascii="Calibri" w:hAnsi="Calibri"/>
              </w:rPr>
              <w:t xml:space="preserve"> </w:t>
            </w:r>
            <w:r w:rsidRPr="00CD730E">
              <w:rPr>
                <w:rFonts w:ascii="Calibri" w:hAnsi="Calibri"/>
              </w:rPr>
              <w:tab/>
              <w:t>Receipt Attached</w:t>
            </w:r>
          </w:p>
        </w:tc>
      </w:tr>
      <w:tr w:rsidR="008B0221" w:rsidRPr="00CD730E" w:rsidTr="008B0221">
        <w:tc>
          <w:tcPr>
            <w:tcW w:w="4698" w:type="dxa"/>
            <w:tcBorders>
              <w:top w:val="nil"/>
              <w:left w:val="single" w:sz="4" w:space="0" w:color="auto"/>
              <w:bottom w:val="nil"/>
              <w:right w:val="nil"/>
            </w:tcBorders>
            <w:hideMark/>
          </w:tcPr>
          <w:p w:rsidR="008B0221" w:rsidRPr="00CD730E" w:rsidRDefault="008B0221">
            <w:pPr>
              <w:pStyle w:val="Checklist"/>
              <w:rPr>
                <w:rFonts w:ascii="Calibri" w:hAnsi="Calibri"/>
              </w:rPr>
            </w:pPr>
            <w:r w:rsidRPr="00CD730E">
              <w:rPr>
                <w:rFonts w:ascii="Calibri" w:hAnsi="Calibri"/>
              </w:rPr>
              <w:fldChar w:fldCharType="begin">
                <w:ffData>
                  <w:name w:val="Check2"/>
                  <w:enabled/>
                  <w:calcOnExit w:val="0"/>
                  <w:checkBox>
                    <w:sizeAuto/>
                    <w:default w:val="0"/>
                  </w:checkBox>
                </w:ffData>
              </w:fldChar>
            </w:r>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r w:rsidRPr="00CD730E">
              <w:rPr>
                <w:rFonts w:ascii="Calibri" w:hAnsi="Calibri"/>
              </w:rPr>
              <w:t xml:space="preserve"> </w:t>
            </w:r>
            <w:r w:rsidRPr="00CD730E">
              <w:rPr>
                <w:rFonts w:ascii="Calibri" w:hAnsi="Calibri"/>
              </w:rPr>
              <w:tab/>
              <w:t xml:space="preserve">Electronic Wire Payment to </w:t>
            </w:r>
            <w:r w:rsidRPr="00CD730E">
              <w:rPr>
                <w:rFonts w:ascii="Calibri" w:hAnsi="Calibri"/>
                <w:i/>
              </w:rPr>
              <w:t>IESO</w:t>
            </w:r>
            <w:r w:rsidRPr="00CD730E">
              <w:rPr>
                <w:rFonts w:ascii="Calibri" w:hAnsi="Calibri"/>
              </w:rPr>
              <w:t xml:space="preserve"> Account</w:t>
            </w:r>
          </w:p>
        </w:tc>
        <w:tc>
          <w:tcPr>
            <w:tcW w:w="4500" w:type="dxa"/>
            <w:tcBorders>
              <w:top w:val="nil"/>
              <w:left w:val="nil"/>
              <w:bottom w:val="nil"/>
              <w:right w:val="single" w:sz="4" w:space="0" w:color="auto"/>
            </w:tcBorders>
            <w:hideMark/>
          </w:tcPr>
          <w:p w:rsidR="008B0221" w:rsidRPr="00CD730E" w:rsidRDefault="008B0221">
            <w:pPr>
              <w:pStyle w:val="Checklist"/>
              <w:rPr>
                <w:rFonts w:ascii="Calibri" w:hAnsi="Calibri"/>
              </w:rPr>
            </w:pPr>
            <w:r w:rsidRPr="00CD730E">
              <w:rPr>
                <w:rFonts w:ascii="Calibri" w:hAnsi="Calibri"/>
              </w:rPr>
              <w:fldChar w:fldCharType="begin">
                <w:ffData>
                  <w:name w:val=""/>
                  <w:enabled/>
                  <w:calcOnExit w:val="0"/>
                  <w:checkBox>
                    <w:sizeAuto/>
                    <w:default w:val="0"/>
                  </w:checkBox>
                </w:ffData>
              </w:fldChar>
            </w:r>
            <w:r w:rsidRPr="00CD730E">
              <w:rPr>
                <w:rFonts w:ascii="Calibri" w:hAnsi="Calibri"/>
              </w:rPr>
              <w:instrText xml:space="preserve"> FORMCHECKBOX </w:instrText>
            </w:r>
            <w:r w:rsidR="002F2B85">
              <w:rPr>
                <w:rFonts w:ascii="Calibri" w:hAnsi="Calibri"/>
              </w:rPr>
            </w:r>
            <w:r w:rsidR="002F2B85">
              <w:rPr>
                <w:rFonts w:ascii="Calibri" w:hAnsi="Calibri"/>
              </w:rPr>
              <w:fldChar w:fldCharType="separate"/>
            </w:r>
            <w:r w:rsidRPr="00CD730E">
              <w:rPr>
                <w:rFonts w:ascii="Calibri" w:hAnsi="Calibri"/>
              </w:rPr>
              <w:fldChar w:fldCharType="end"/>
            </w:r>
            <w:r w:rsidRPr="00CD730E">
              <w:rPr>
                <w:rFonts w:ascii="Calibri" w:hAnsi="Calibri"/>
              </w:rPr>
              <w:t xml:space="preserve"> </w:t>
            </w:r>
            <w:r w:rsidRPr="00CD730E">
              <w:rPr>
                <w:rFonts w:ascii="Calibri" w:hAnsi="Calibri"/>
              </w:rPr>
              <w:tab/>
              <w:t>Receipt Attached</w:t>
            </w:r>
          </w:p>
        </w:tc>
      </w:tr>
      <w:tr w:rsidR="008B0221" w:rsidRPr="00CD730E" w:rsidTr="008B0221">
        <w:trPr>
          <w:cantSplit/>
        </w:trPr>
        <w:tc>
          <w:tcPr>
            <w:tcW w:w="9198" w:type="dxa"/>
            <w:gridSpan w:val="2"/>
            <w:tcBorders>
              <w:top w:val="nil"/>
              <w:left w:val="single" w:sz="4" w:space="0" w:color="auto"/>
              <w:bottom w:val="single" w:sz="4" w:space="0" w:color="auto"/>
              <w:right w:val="single" w:sz="4" w:space="0" w:color="auto"/>
            </w:tcBorders>
            <w:hideMark/>
          </w:tcPr>
          <w:p w:rsidR="008B0221" w:rsidRPr="00CD730E" w:rsidRDefault="008B0221">
            <w:pPr>
              <w:pStyle w:val="Checklist"/>
              <w:rPr>
                <w:rFonts w:ascii="Calibri" w:hAnsi="Calibri"/>
              </w:rPr>
            </w:pPr>
            <w:r w:rsidRPr="00CD730E">
              <w:rPr>
                <w:rFonts w:ascii="Calibri" w:hAnsi="Calibri"/>
              </w:rPr>
              <w:t xml:space="preserve">For direct deposit or electronic wire payments, reference the following </w:t>
            </w:r>
            <w:r w:rsidRPr="00CD730E">
              <w:rPr>
                <w:rFonts w:ascii="Calibri" w:hAnsi="Calibri"/>
                <w:i/>
              </w:rPr>
              <w:t>IESO</w:t>
            </w:r>
            <w:r w:rsidRPr="00CD730E">
              <w:rPr>
                <w:rFonts w:ascii="Calibri" w:hAnsi="Calibri"/>
              </w:rPr>
              <w:t xml:space="preserve"> account:</w:t>
            </w:r>
          </w:p>
          <w:p w:rsidR="008B0221" w:rsidRPr="00CD730E" w:rsidRDefault="008B0221">
            <w:pPr>
              <w:pStyle w:val="Checklist"/>
              <w:rPr>
                <w:rFonts w:ascii="Calibri" w:hAnsi="Calibri"/>
                <w:b/>
                <w:color w:val="000000"/>
              </w:rPr>
            </w:pPr>
            <w:r w:rsidRPr="00CD730E">
              <w:rPr>
                <w:rFonts w:ascii="Calibri" w:hAnsi="Calibri"/>
                <w:b/>
                <w:color w:val="000000"/>
              </w:rPr>
              <w:t>TD Bank, Institution ID # 0004, Transit # 10202, Account # 0690-0429444</w:t>
            </w:r>
          </w:p>
        </w:tc>
      </w:tr>
    </w:tbl>
    <w:p w:rsidR="008B0221" w:rsidRPr="00CD730E" w:rsidRDefault="008B0221" w:rsidP="008B0221">
      <w:pPr>
        <w:pStyle w:val="BodyText"/>
        <w:rPr>
          <w:rFonts w:ascii="Calibri" w:hAnsi="Calibri"/>
        </w:rPr>
      </w:pPr>
    </w:p>
    <w:tbl>
      <w:tblPr>
        <w:tblW w:w="0" w:type="auto"/>
        <w:tblInd w:w="1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230"/>
        <w:gridCol w:w="270"/>
        <w:gridCol w:w="4680"/>
      </w:tblGrid>
      <w:tr w:rsidR="00BC59F6" w:rsidRPr="00CD730E">
        <w:trPr>
          <w:cantSplit/>
          <w:trHeight w:val="434"/>
          <w:tblHeader/>
        </w:trPr>
        <w:tc>
          <w:tcPr>
            <w:tcW w:w="9180" w:type="dxa"/>
            <w:gridSpan w:val="3"/>
            <w:tcBorders>
              <w:top w:val="nil"/>
              <w:left w:val="nil"/>
              <w:bottom w:val="single" w:sz="6" w:space="0" w:color="000000"/>
              <w:right w:val="nil"/>
            </w:tcBorders>
          </w:tcPr>
          <w:p w:rsidR="00BC59F6" w:rsidRPr="00CD730E" w:rsidRDefault="00BC59F6" w:rsidP="00DA36E4">
            <w:pPr>
              <w:pStyle w:val="Heading2"/>
              <w:spacing w:before="120"/>
              <w:rPr>
                <w:rFonts w:ascii="Calibri" w:hAnsi="Calibri"/>
              </w:rPr>
            </w:pPr>
            <w:r w:rsidRPr="00CD730E">
              <w:rPr>
                <w:rFonts w:ascii="Calibri" w:hAnsi="Calibri"/>
              </w:rPr>
              <w:t xml:space="preserve">Part </w:t>
            </w:r>
            <w:r w:rsidR="008B0221" w:rsidRPr="00CD730E">
              <w:rPr>
                <w:rFonts w:ascii="Calibri" w:hAnsi="Calibri"/>
              </w:rPr>
              <w:t xml:space="preserve">3 </w:t>
            </w:r>
            <w:r w:rsidRPr="00CD730E">
              <w:rPr>
                <w:rFonts w:ascii="Calibri" w:hAnsi="Calibri"/>
              </w:rPr>
              <w:t xml:space="preserve">- Certification </w:t>
            </w:r>
          </w:p>
        </w:tc>
      </w:tr>
      <w:tr w:rsidR="00BC59F6" w:rsidRPr="00CD730E">
        <w:trPr>
          <w:cantSplit/>
        </w:trPr>
        <w:tc>
          <w:tcPr>
            <w:tcW w:w="9180" w:type="dxa"/>
            <w:gridSpan w:val="3"/>
          </w:tcPr>
          <w:p w:rsidR="00BC59F6" w:rsidRPr="00CD730E" w:rsidRDefault="00BC59F6" w:rsidP="002435FA">
            <w:pPr>
              <w:pStyle w:val="TableText"/>
              <w:tabs>
                <w:tab w:val="left" w:pos="4212"/>
                <w:tab w:val="left" w:pos="7182"/>
                <w:tab w:val="left" w:pos="8892"/>
              </w:tabs>
              <w:rPr>
                <w:rFonts w:ascii="Calibri" w:hAnsi="Calibri"/>
              </w:rPr>
            </w:pPr>
            <w:r w:rsidRPr="00CD730E">
              <w:rPr>
                <w:rFonts w:ascii="Calibri" w:hAnsi="Calibri"/>
              </w:rPr>
              <w:t>The undersigned hereby declares that the information contained in and submitted in support of this document is, to the best of the party’s knowledge, complete and accurate.</w:t>
            </w:r>
            <w:r w:rsidR="007C2FEE">
              <w:rPr>
                <w:rFonts w:ascii="Calibri" w:hAnsi="Calibri"/>
              </w:rPr>
              <w:t xml:space="preserve">  </w:t>
            </w:r>
            <w:r w:rsidR="00B04301">
              <w:rPr>
                <w:rFonts w:ascii="Calibri" w:hAnsi="Calibri"/>
              </w:rPr>
              <w:t xml:space="preserve">The undersigned also declares that the subject project is not being developed in response to </w:t>
            </w:r>
            <w:r w:rsidR="009A6DC8">
              <w:rPr>
                <w:rFonts w:ascii="Calibri" w:hAnsi="Calibri"/>
              </w:rPr>
              <w:t>an IESO</w:t>
            </w:r>
            <w:r w:rsidR="00B04301">
              <w:rPr>
                <w:rFonts w:ascii="Calibri" w:hAnsi="Calibri"/>
              </w:rPr>
              <w:t xml:space="preserve"> procurement</w:t>
            </w:r>
            <w:r w:rsidR="00062001">
              <w:rPr>
                <w:rFonts w:ascii="Calibri" w:hAnsi="Calibri"/>
              </w:rPr>
              <w:t>,</w:t>
            </w:r>
            <w:r w:rsidR="00B04301">
              <w:rPr>
                <w:rFonts w:ascii="Calibri" w:hAnsi="Calibri"/>
              </w:rPr>
              <w:t xml:space="preserve"> as stipulated in the applicable Market Manual pertaining to connection assessment and approval.</w:t>
            </w:r>
            <w:r w:rsidR="007C2FEE">
              <w:rPr>
                <w:rFonts w:ascii="Calibri" w:hAnsi="Calibri"/>
              </w:rPr>
              <w:br/>
            </w:r>
            <w:r w:rsidR="007C2FEE">
              <w:rPr>
                <w:rFonts w:ascii="Calibri" w:hAnsi="Calibri"/>
              </w:rPr>
              <w:br/>
            </w:r>
          </w:p>
        </w:tc>
      </w:tr>
      <w:tr w:rsidR="00BC59F6" w:rsidRPr="00CD730E">
        <w:trPr>
          <w:cantSplit/>
          <w:trHeight w:val="840"/>
        </w:trPr>
        <w:tc>
          <w:tcPr>
            <w:tcW w:w="4230" w:type="dxa"/>
          </w:tcPr>
          <w:p w:rsidR="00BC59F6" w:rsidRPr="00CD730E" w:rsidRDefault="00BC59F6">
            <w:pPr>
              <w:pStyle w:val="TableText"/>
              <w:keepNext/>
              <w:keepLines/>
              <w:rPr>
                <w:rFonts w:ascii="Calibri" w:hAnsi="Calibri"/>
              </w:rPr>
            </w:pPr>
          </w:p>
          <w:p w:rsidR="00BC59F6" w:rsidRPr="00CD730E" w:rsidRDefault="00BC59F6">
            <w:pPr>
              <w:pStyle w:val="TableText"/>
              <w:keepNext/>
              <w:keepLines/>
              <w:tabs>
                <w:tab w:val="left" w:pos="4050"/>
              </w:tabs>
              <w:rPr>
                <w:rFonts w:ascii="Calibri" w:hAnsi="Calibri"/>
                <w:u w:val="single"/>
              </w:rPr>
            </w:pPr>
            <w:r w:rsidRPr="00CD730E">
              <w:rPr>
                <w:rFonts w:ascii="Calibri" w:hAnsi="Calibri"/>
                <w:u w:val="single"/>
              </w:rPr>
              <w:fldChar w:fldCharType="begin">
                <w:ffData>
                  <w:name w:val="Text30"/>
                  <w:enabled/>
                  <w:calcOnExit w:val="0"/>
                  <w:textInput>
                    <w:maxLength w:val="66"/>
                  </w:textInput>
                </w:ffData>
              </w:fldChar>
            </w:r>
            <w:bookmarkStart w:id="14" w:name="Text30"/>
            <w:r w:rsidRPr="00CD730E">
              <w:rPr>
                <w:rFonts w:ascii="Calibri" w:hAnsi="Calibri"/>
                <w:u w:val="single"/>
              </w:rPr>
              <w:instrText xml:space="preserve"> FORMTEXT </w:instrText>
            </w:r>
            <w:r w:rsidRPr="00CD730E">
              <w:rPr>
                <w:rFonts w:ascii="Calibri" w:hAnsi="Calibri"/>
                <w:u w:val="single"/>
              </w:rPr>
            </w:r>
            <w:r w:rsidRPr="00CD730E">
              <w:rPr>
                <w:rFonts w:ascii="Calibri" w:hAnsi="Calibri"/>
                <w:u w:val="single"/>
              </w:rPr>
              <w:fldChar w:fldCharType="separate"/>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u w:val="single"/>
              </w:rPr>
              <w:fldChar w:fldCharType="end"/>
            </w:r>
            <w:bookmarkEnd w:id="14"/>
            <w:r w:rsidRPr="00CD730E">
              <w:rPr>
                <w:rFonts w:ascii="Calibri" w:hAnsi="Calibri"/>
                <w:u w:val="single"/>
              </w:rPr>
              <w:tab/>
            </w:r>
          </w:p>
          <w:p w:rsidR="00BC59F6" w:rsidRPr="00CD730E" w:rsidRDefault="00BC59F6">
            <w:pPr>
              <w:pStyle w:val="TableText"/>
              <w:keepNext/>
              <w:keepLines/>
              <w:rPr>
                <w:rFonts w:ascii="Calibri" w:hAnsi="Calibri"/>
              </w:rPr>
            </w:pPr>
            <w:r w:rsidRPr="00CD730E">
              <w:rPr>
                <w:rFonts w:ascii="Calibri" w:hAnsi="Calibri"/>
              </w:rPr>
              <w:t>Name (Please Print)</w:t>
            </w:r>
          </w:p>
        </w:tc>
        <w:tc>
          <w:tcPr>
            <w:tcW w:w="270" w:type="dxa"/>
          </w:tcPr>
          <w:p w:rsidR="00BC59F6" w:rsidRPr="00CD730E" w:rsidRDefault="00BC59F6">
            <w:pPr>
              <w:pStyle w:val="TableText"/>
              <w:keepNext/>
              <w:keepLines/>
              <w:rPr>
                <w:rFonts w:ascii="Calibri" w:hAnsi="Calibri"/>
              </w:rPr>
            </w:pPr>
          </w:p>
        </w:tc>
        <w:tc>
          <w:tcPr>
            <w:tcW w:w="4680" w:type="dxa"/>
          </w:tcPr>
          <w:p w:rsidR="00BC59F6" w:rsidRPr="00CD730E" w:rsidRDefault="00BC59F6">
            <w:pPr>
              <w:pStyle w:val="TableText"/>
              <w:keepNext/>
              <w:keepLines/>
              <w:rPr>
                <w:rFonts w:ascii="Calibri" w:hAnsi="Calibri"/>
              </w:rPr>
            </w:pPr>
          </w:p>
          <w:p w:rsidR="00BC59F6" w:rsidRPr="00CD730E" w:rsidRDefault="00BC59F6">
            <w:pPr>
              <w:pStyle w:val="TableText"/>
              <w:keepNext/>
              <w:keepLines/>
              <w:tabs>
                <w:tab w:val="left" w:pos="4032"/>
              </w:tabs>
              <w:rPr>
                <w:rFonts w:ascii="Calibri" w:hAnsi="Calibri"/>
                <w:u w:val="single"/>
              </w:rPr>
            </w:pPr>
            <w:r w:rsidRPr="00CD730E">
              <w:rPr>
                <w:rFonts w:ascii="Calibri" w:hAnsi="Calibri"/>
                <w:u w:val="single"/>
              </w:rPr>
              <w:fldChar w:fldCharType="begin">
                <w:ffData>
                  <w:name w:val=""/>
                  <w:enabled/>
                  <w:calcOnExit w:val="0"/>
                  <w:textInput>
                    <w:maxLength w:val="66"/>
                  </w:textInput>
                </w:ffData>
              </w:fldChar>
            </w:r>
            <w:r w:rsidRPr="00CD730E">
              <w:rPr>
                <w:rFonts w:ascii="Calibri" w:hAnsi="Calibri"/>
                <w:u w:val="single"/>
              </w:rPr>
              <w:instrText xml:space="preserve"> FORMTEXT </w:instrText>
            </w:r>
            <w:r w:rsidRPr="00CD730E">
              <w:rPr>
                <w:rFonts w:ascii="Calibri" w:hAnsi="Calibri"/>
                <w:u w:val="single"/>
              </w:rPr>
            </w:r>
            <w:r w:rsidRPr="00CD730E">
              <w:rPr>
                <w:rFonts w:ascii="Calibri" w:hAnsi="Calibri"/>
                <w:u w:val="single"/>
              </w:rPr>
              <w:fldChar w:fldCharType="separate"/>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u w:val="single"/>
              </w:rPr>
              <w:fldChar w:fldCharType="end"/>
            </w:r>
            <w:r w:rsidRPr="00CD730E">
              <w:rPr>
                <w:rFonts w:ascii="Calibri" w:hAnsi="Calibri"/>
                <w:u w:val="single"/>
              </w:rPr>
              <w:tab/>
            </w:r>
          </w:p>
          <w:p w:rsidR="00BC59F6" w:rsidRPr="00CD730E" w:rsidRDefault="00BC59F6">
            <w:pPr>
              <w:pStyle w:val="TableText"/>
              <w:keepNext/>
              <w:keepLines/>
              <w:rPr>
                <w:rFonts w:ascii="Calibri" w:hAnsi="Calibri"/>
              </w:rPr>
            </w:pPr>
            <w:r w:rsidRPr="00CD730E">
              <w:rPr>
                <w:rFonts w:ascii="Calibri" w:hAnsi="Calibri"/>
              </w:rPr>
              <w:t>Title</w:t>
            </w:r>
          </w:p>
        </w:tc>
      </w:tr>
      <w:tr w:rsidR="00BC59F6" w:rsidRPr="00CD730E">
        <w:trPr>
          <w:cantSplit/>
        </w:trPr>
        <w:tc>
          <w:tcPr>
            <w:tcW w:w="4230" w:type="dxa"/>
          </w:tcPr>
          <w:p w:rsidR="00BC59F6" w:rsidRPr="00CD730E" w:rsidRDefault="00BC59F6">
            <w:pPr>
              <w:pStyle w:val="TableText"/>
              <w:keepNext/>
              <w:keepLines/>
              <w:rPr>
                <w:rFonts w:ascii="Calibri" w:hAnsi="Calibri"/>
              </w:rPr>
            </w:pPr>
          </w:p>
          <w:p w:rsidR="00BC59F6" w:rsidRPr="00CD730E" w:rsidRDefault="00BC59F6">
            <w:pPr>
              <w:pStyle w:val="TableText"/>
              <w:keepNext/>
              <w:keepLines/>
              <w:tabs>
                <w:tab w:val="left" w:pos="4050"/>
              </w:tabs>
              <w:rPr>
                <w:rFonts w:ascii="Calibri" w:hAnsi="Calibri"/>
                <w:u w:val="single"/>
              </w:rPr>
            </w:pPr>
            <w:r w:rsidRPr="00CD730E">
              <w:rPr>
                <w:rFonts w:ascii="Calibri" w:hAnsi="Calibri"/>
                <w:u w:val="single"/>
              </w:rPr>
              <w:tab/>
            </w:r>
          </w:p>
          <w:p w:rsidR="00BC59F6" w:rsidRPr="00CD730E" w:rsidRDefault="00BC59F6">
            <w:pPr>
              <w:pStyle w:val="TableText"/>
              <w:keepNext/>
              <w:keepLines/>
              <w:rPr>
                <w:rFonts w:ascii="Calibri" w:hAnsi="Calibri"/>
              </w:rPr>
            </w:pPr>
            <w:r w:rsidRPr="00CD730E">
              <w:rPr>
                <w:rFonts w:ascii="Calibri" w:hAnsi="Calibri"/>
              </w:rPr>
              <w:t>Signature</w:t>
            </w:r>
          </w:p>
        </w:tc>
        <w:tc>
          <w:tcPr>
            <w:tcW w:w="270" w:type="dxa"/>
          </w:tcPr>
          <w:p w:rsidR="00BC59F6" w:rsidRPr="00CD730E" w:rsidRDefault="00BC59F6">
            <w:pPr>
              <w:pStyle w:val="TableText"/>
              <w:keepNext/>
              <w:keepLines/>
              <w:rPr>
                <w:rFonts w:ascii="Calibri" w:hAnsi="Calibri"/>
              </w:rPr>
            </w:pPr>
          </w:p>
        </w:tc>
        <w:tc>
          <w:tcPr>
            <w:tcW w:w="4680" w:type="dxa"/>
          </w:tcPr>
          <w:p w:rsidR="00BC59F6" w:rsidRPr="00CD730E" w:rsidRDefault="00BC59F6">
            <w:pPr>
              <w:pStyle w:val="TableText"/>
              <w:keepNext/>
              <w:keepLines/>
              <w:rPr>
                <w:rFonts w:ascii="Calibri" w:hAnsi="Calibri"/>
              </w:rPr>
            </w:pPr>
          </w:p>
          <w:p w:rsidR="00BC59F6" w:rsidRPr="00CD730E" w:rsidRDefault="00707554">
            <w:pPr>
              <w:pStyle w:val="TableText"/>
              <w:keepNext/>
              <w:keepLines/>
              <w:tabs>
                <w:tab w:val="left" w:pos="4032"/>
              </w:tabs>
              <w:rPr>
                <w:rFonts w:ascii="Calibri" w:hAnsi="Calibri"/>
                <w:u w:val="single"/>
              </w:rPr>
            </w:pPr>
            <w:r w:rsidRPr="00CD730E">
              <w:rPr>
                <w:rFonts w:ascii="Calibri" w:hAnsi="Calibri"/>
                <w:u w:val="single"/>
              </w:rPr>
              <w:fldChar w:fldCharType="begin">
                <w:ffData>
                  <w:name w:val="Text53"/>
                  <w:enabled/>
                  <w:calcOnExit w:val="0"/>
                  <w:textInput/>
                </w:ffData>
              </w:fldChar>
            </w:r>
            <w:bookmarkStart w:id="15" w:name="Text53"/>
            <w:r w:rsidRPr="00CD730E">
              <w:rPr>
                <w:rFonts w:ascii="Calibri" w:hAnsi="Calibri"/>
                <w:u w:val="single"/>
              </w:rPr>
              <w:instrText xml:space="preserve"> FORMTEXT </w:instrText>
            </w:r>
            <w:r w:rsidRPr="00CD730E">
              <w:rPr>
                <w:rFonts w:ascii="Calibri" w:hAnsi="Calibri"/>
                <w:u w:val="single"/>
              </w:rPr>
            </w:r>
            <w:r w:rsidRPr="00CD730E">
              <w:rPr>
                <w:rFonts w:ascii="Calibri" w:hAnsi="Calibri"/>
                <w:u w:val="single"/>
              </w:rPr>
              <w:fldChar w:fldCharType="separate"/>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noProof/>
                <w:u w:val="single"/>
              </w:rPr>
              <w:t> </w:t>
            </w:r>
            <w:r w:rsidRPr="00CD730E">
              <w:rPr>
                <w:rFonts w:ascii="Calibri" w:hAnsi="Calibri"/>
                <w:u w:val="single"/>
              </w:rPr>
              <w:fldChar w:fldCharType="end"/>
            </w:r>
            <w:bookmarkEnd w:id="15"/>
            <w:r w:rsidR="00BC59F6" w:rsidRPr="00CD730E">
              <w:rPr>
                <w:rFonts w:ascii="Calibri" w:hAnsi="Calibri"/>
                <w:u w:val="single"/>
              </w:rPr>
              <w:tab/>
            </w:r>
          </w:p>
          <w:p w:rsidR="00BC59F6" w:rsidRPr="00CD730E" w:rsidRDefault="00BC59F6">
            <w:pPr>
              <w:pStyle w:val="TableText"/>
              <w:keepNext/>
              <w:keepLines/>
              <w:rPr>
                <w:rFonts w:ascii="Calibri" w:hAnsi="Calibri"/>
              </w:rPr>
            </w:pPr>
            <w:r w:rsidRPr="00CD730E">
              <w:rPr>
                <w:rFonts w:ascii="Calibri" w:hAnsi="Calibri"/>
              </w:rPr>
              <w:t>Date</w:t>
            </w:r>
          </w:p>
        </w:tc>
      </w:tr>
    </w:tbl>
    <w:p w:rsidR="00BC59F6" w:rsidRPr="00CD730E" w:rsidRDefault="00BC59F6">
      <w:pPr>
        <w:pStyle w:val="BodyText"/>
        <w:rPr>
          <w:rFonts w:ascii="Calibri" w:hAnsi="Calibri"/>
        </w:rPr>
      </w:pPr>
    </w:p>
    <w:p w:rsidR="00BC59F6" w:rsidRPr="00CD730E" w:rsidRDefault="00BC59F6" w:rsidP="00DC4B4E">
      <w:pPr>
        <w:rPr>
          <w:rFonts w:ascii="Calibri" w:hAnsi="Calibri"/>
          <w:sz w:val="28"/>
          <w:szCs w:val="28"/>
        </w:rPr>
      </w:pPr>
      <w:r w:rsidRPr="00CD730E">
        <w:rPr>
          <w:rFonts w:ascii="Calibri" w:hAnsi="Calibri"/>
        </w:rPr>
        <w:br w:type="page"/>
      </w:r>
      <w:r w:rsidRPr="00CD730E">
        <w:rPr>
          <w:rFonts w:ascii="Calibri" w:hAnsi="Calibri"/>
          <w:b/>
          <w:sz w:val="28"/>
          <w:szCs w:val="28"/>
        </w:rPr>
        <w:lastRenderedPageBreak/>
        <w:t>Organization Name:</w:t>
      </w:r>
      <w:r w:rsidRPr="00CD730E">
        <w:rPr>
          <w:rFonts w:ascii="Calibri" w:hAnsi="Calibri"/>
          <w:sz w:val="28"/>
          <w:szCs w:val="28"/>
        </w:rPr>
        <w:t xml:space="preserve"> </w:t>
      </w:r>
      <w:r w:rsidRPr="00CD730E">
        <w:rPr>
          <w:rFonts w:ascii="Calibri" w:hAnsi="Calibri"/>
          <w:sz w:val="28"/>
          <w:szCs w:val="28"/>
        </w:rPr>
        <w:fldChar w:fldCharType="begin">
          <w:ffData>
            <w:name w:val="Text52"/>
            <w:enabled/>
            <w:calcOnExit w:val="0"/>
            <w:textInput>
              <w:maxLength w:val="75"/>
            </w:textInput>
          </w:ffData>
        </w:fldChar>
      </w:r>
      <w:bookmarkStart w:id="16" w:name="Text52"/>
      <w:r w:rsidRPr="00CD730E">
        <w:rPr>
          <w:rFonts w:ascii="Calibri" w:hAnsi="Calibri"/>
          <w:sz w:val="28"/>
          <w:szCs w:val="28"/>
        </w:rPr>
        <w:instrText xml:space="preserve"> FORMTEXT </w:instrText>
      </w:r>
      <w:r w:rsidRPr="00CD730E">
        <w:rPr>
          <w:rFonts w:ascii="Calibri" w:hAnsi="Calibri"/>
          <w:sz w:val="28"/>
          <w:szCs w:val="28"/>
        </w:rPr>
      </w:r>
      <w:r w:rsidRPr="00CD730E">
        <w:rPr>
          <w:rFonts w:ascii="Calibri" w:hAnsi="Calibri"/>
          <w:sz w:val="28"/>
          <w:szCs w:val="28"/>
        </w:rPr>
        <w:fldChar w:fldCharType="separate"/>
      </w:r>
      <w:r w:rsidRPr="00CD730E">
        <w:rPr>
          <w:rFonts w:ascii="Calibri" w:hAnsi="Calibri"/>
          <w:noProof/>
          <w:sz w:val="28"/>
          <w:szCs w:val="28"/>
        </w:rPr>
        <w:t> </w:t>
      </w:r>
      <w:r w:rsidRPr="00CD730E">
        <w:rPr>
          <w:rFonts w:ascii="Calibri" w:hAnsi="Calibri"/>
          <w:noProof/>
          <w:sz w:val="28"/>
          <w:szCs w:val="28"/>
        </w:rPr>
        <w:t> </w:t>
      </w:r>
      <w:r w:rsidRPr="00CD730E">
        <w:rPr>
          <w:rFonts w:ascii="Calibri" w:hAnsi="Calibri"/>
          <w:noProof/>
          <w:sz w:val="28"/>
          <w:szCs w:val="28"/>
        </w:rPr>
        <w:t> </w:t>
      </w:r>
      <w:r w:rsidRPr="00CD730E">
        <w:rPr>
          <w:rFonts w:ascii="Calibri" w:hAnsi="Calibri"/>
          <w:noProof/>
          <w:sz w:val="28"/>
          <w:szCs w:val="28"/>
        </w:rPr>
        <w:t> </w:t>
      </w:r>
      <w:r w:rsidRPr="00CD730E">
        <w:rPr>
          <w:rFonts w:ascii="Calibri" w:hAnsi="Calibri"/>
          <w:noProof/>
          <w:sz w:val="28"/>
          <w:szCs w:val="28"/>
        </w:rPr>
        <w:t> </w:t>
      </w:r>
      <w:r w:rsidRPr="00CD730E">
        <w:rPr>
          <w:rFonts w:ascii="Calibri" w:hAnsi="Calibri"/>
          <w:sz w:val="28"/>
          <w:szCs w:val="28"/>
        </w:rPr>
        <w:fldChar w:fldCharType="end"/>
      </w:r>
      <w:bookmarkEnd w:id="16"/>
      <w:r w:rsidRPr="00CD730E">
        <w:rPr>
          <w:rFonts w:ascii="Calibri" w:hAnsi="Calibri"/>
          <w:sz w:val="28"/>
          <w:szCs w:val="28"/>
        </w:rPr>
        <w:t xml:space="preserve"> </w:t>
      </w:r>
    </w:p>
    <w:p w:rsidR="00BC59F6" w:rsidRPr="00CD730E" w:rsidRDefault="00BC59F6">
      <w:pPr>
        <w:pStyle w:val="Head3NoNum"/>
        <w:spacing w:before="240" w:after="120"/>
        <w:rPr>
          <w:rFonts w:ascii="Calibri" w:hAnsi="Calibri"/>
        </w:rPr>
      </w:pPr>
      <w:r w:rsidRPr="00CD730E">
        <w:rPr>
          <w:rFonts w:ascii="Calibri" w:hAnsi="Calibri"/>
        </w:rPr>
        <w:t>Ancillary Service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850"/>
        <w:gridCol w:w="1818"/>
      </w:tblGrid>
      <w:tr w:rsidR="00BC59F6" w:rsidRPr="00CD730E">
        <w:trPr>
          <w:cantSplit/>
          <w:trHeight w:hRule="exact" w:val="300"/>
        </w:trPr>
        <w:tc>
          <w:tcPr>
            <w:tcW w:w="1908" w:type="dxa"/>
            <w:vMerge w:val="restart"/>
            <w:tcBorders>
              <w:top w:val="single" w:sz="24" w:space="0" w:color="auto"/>
              <w:left w:val="single" w:sz="24" w:space="0" w:color="auto"/>
              <w:bottom w:val="nil"/>
            </w:tcBorders>
          </w:tcPr>
          <w:p w:rsidR="00BC59F6" w:rsidRPr="00CD730E" w:rsidRDefault="00BC59F6">
            <w:pPr>
              <w:rPr>
                <w:rFonts w:ascii="Calibri" w:hAnsi="Calibri"/>
                <w:b/>
                <w:sz w:val="16"/>
              </w:rPr>
            </w:pPr>
            <w:r w:rsidRPr="00CD730E">
              <w:rPr>
                <w:rFonts w:ascii="Calibri" w:hAnsi="Calibri"/>
                <w:b/>
                <w:sz w:val="16"/>
              </w:rPr>
              <w:t>Voltage Regulation</w:t>
            </w:r>
            <w:r w:rsidRPr="00CD730E">
              <w:rPr>
                <w:rFonts w:ascii="Calibri" w:hAnsi="Calibri"/>
                <w:b/>
                <w:sz w:val="16"/>
              </w:rPr>
              <w:br/>
              <w:t>(for each reactive source)</w:t>
            </w:r>
          </w:p>
        </w:tc>
        <w:tc>
          <w:tcPr>
            <w:tcW w:w="5850" w:type="dxa"/>
            <w:tcBorders>
              <w:top w:val="single" w:sz="24" w:space="0" w:color="auto"/>
            </w:tcBorders>
          </w:tcPr>
          <w:p w:rsidR="00BC59F6" w:rsidRPr="00CD730E" w:rsidRDefault="00BC59F6">
            <w:pPr>
              <w:rPr>
                <w:rFonts w:ascii="Calibri" w:hAnsi="Calibri"/>
                <w:sz w:val="16"/>
              </w:rPr>
            </w:pPr>
            <w:r w:rsidRPr="00CD730E">
              <w:rPr>
                <w:rFonts w:ascii="Calibri" w:hAnsi="Calibri"/>
                <w:sz w:val="16"/>
              </w:rPr>
              <w:t>Identifier</w:t>
            </w:r>
          </w:p>
        </w:tc>
        <w:tc>
          <w:tcPr>
            <w:tcW w:w="1818" w:type="dxa"/>
            <w:tcBorders>
              <w:top w:val="single" w:sz="24" w:space="0" w:color="auto"/>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bookmarkStart w:id="17" w:name="Text51"/>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bookmarkEnd w:id="17"/>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Type (e.g. rotating, static)</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required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required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val="restart"/>
            <w:tcBorders>
              <w:top w:val="nil"/>
              <w:left w:val="single" w:sz="24" w:space="0" w:color="auto"/>
              <w:bottom w:val="nil"/>
            </w:tcBorders>
          </w:tcPr>
          <w:p w:rsidR="00BC59F6" w:rsidRPr="00CD730E" w:rsidRDefault="00BC59F6">
            <w:pPr>
              <w:rPr>
                <w:rFonts w:ascii="Calibri" w:hAnsi="Calibri"/>
                <w:b/>
                <w:sz w:val="16"/>
              </w:rPr>
            </w:pPr>
          </w:p>
          <w:p w:rsidR="00BC59F6" w:rsidRPr="00CD730E" w:rsidRDefault="00BC59F6">
            <w:pPr>
              <w:rPr>
                <w:rFonts w:ascii="Calibri" w:hAnsi="Calibri"/>
                <w:b/>
                <w:sz w:val="16"/>
              </w:rPr>
            </w:pPr>
            <w:r w:rsidRPr="00CD730E">
              <w:rPr>
                <w:rFonts w:ascii="Calibri" w:hAnsi="Calibri"/>
                <w:b/>
                <w:sz w:val="16"/>
              </w:rPr>
              <w:t>Black Start</w:t>
            </w:r>
            <w:r w:rsidRPr="00CD730E">
              <w:rPr>
                <w:rFonts w:ascii="Calibri" w:hAnsi="Calibri"/>
                <w:b/>
                <w:sz w:val="16"/>
              </w:rPr>
              <w:br/>
              <w:t>(for each unit)</w:t>
            </w:r>
          </w:p>
        </w:tc>
        <w:tc>
          <w:tcPr>
            <w:tcW w:w="5850" w:type="dxa"/>
          </w:tcPr>
          <w:p w:rsidR="00BC59F6" w:rsidRPr="00CD730E" w:rsidRDefault="00BC59F6">
            <w:pPr>
              <w:rPr>
                <w:rFonts w:ascii="Calibri" w:hAnsi="Calibri"/>
                <w:sz w:val="16"/>
              </w:rPr>
            </w:pPr>
            <w:r w:rsidRPr="00CD730E">
              <w:rPr>
                <w:rFonts w:ascii="Calibri" w:hAnsi="Calibri"/>
                <w:sz w:val="16"/>
              </w:rPr>
              <w:t>Identifier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number of starts (per year)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time on in-house load (minutes)</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load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reactive capability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reactive capability (Mvar)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load pickup capability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val="restart"/>
            <w:tcBorders>
              <w:left w:val="single" w:sz="24" w:space="0" w:color="auto"/>
              <w:bottom w:val="nil"/>
            </w:tcBorders>
          </w:tcPr>
          <w:p w:rsidR="00BC59F6" w:rsidRPr="00CD730E" w:rsidRDefault="00BC59F6">
            <w:pPr>
              <w:rPr>
                <w:rFonts w:ascii="Calibri" w:hAnsi="Calibri"/>
                <w:b/>
                <w:sz w:val="16"/>
              </w:rPr>
            </w:pPr>
            <w:r w:rsidRPr="00CD730E">
              <w:rPr>
                <w:rFonts w:ascii="Calibri" w:hAnsi="Calibri"/>
                <w:b/>
                <w:sz w:val="16"/>
              </w:rPr>
              <w:t xml:space="preserve">Automatic </w:t>
            </w:r>
            <w:r w:rsidRPr="00CD730E">
              <w:rPr>
                <w:rFonts w:ascii="Calibri" w:hAnsi="Calibri"/>
                <w:b/>
                <w:sz w:val="16"/>
              </w:rPr>
              <w:br/>
              <w:t>Generation</w:t>
            </w:r>
            <w:r w:rsidRPr="00CD730E">
              <w:rPr>
                <w:rFonts w:ascii="Calibri" w:hAnsi="Calibri"/>
                <w:b/>
                <w:sz w:val="16"/>
              </w:rPr>
              <w:br/>
              <w:t xml:space="preserve">Control </w:t>
            </w:r>
            <w:r w:rsidRPr="00CD730E">
              <w:rPr>
                <w:rFonts w:ascii="Calibri" w:hAnsi="Calibri"/>
                <w:b/>
                <w:sz w:val="16"/>
              </w:rPr>
              <w:br/>
              <w:t>(for each unit)</w:t>
            </w:r>
          </w:p>
        </w:tc>
        <w:tc>
          <w:tcPr>
            <w:tcW w:w="5850" w:type="dxa"/>
          </w:tcPr>
          <w:p w:rsidR="00BC59F6" w:rsidRPr="00CD730E" w:rsidRDefault="00BC59F6">
            <w:pPr>
              <w:rPr>
                <w:rFonts w:ascii="Calibri" w:hAnsi="Calibri"/>
                <w:sz w:val="16"/>
              </w:rPr>
            </w:pPr>
            <w:r w:rsidRPr="00CD730E">
              <w:rPr>
                <w:rFonts w:ascii="Calibri" w:hAnsi="Calibri"/>
                <w:sz w:val="16"/>
              </w:rPr>
              <w:t>Identifier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power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power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single" w:sz="4" w:space="0" w:color="auto"/>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Loading and unloading ramp rate (MW/min)</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val="restart"/>
            <w:tcBorders>
              <w:top w:val="nil"/>
              <w:left w:val="single" w:sz="24" w:space="0" w:color="auto"/>
              <w:bottom w:val="nil"/>
            </w:tcBorders>
          </w:tcPr>
          <w:p w:rsidR="00BC59F6" w:rsidRPr="00CD730E" w:rsidRDefault="00BC59F6">
            <w:pPr>
              <w:rPr>
                <w:rFonts w:ascii="Calibri" w:hAnsi="Calibri"/>
                <w:b/>
                <w:sz w:val="16"/>
              </w:rPr>
            </w:pPr>
            <w:r w:rsidRPr="00CD730E">
              <w:rPr>
                <w:rFonts w:ascii="Calibri" w:hAnsi="Calibri"/>
                <w:b/>
                <w:sz w:val="16"/>
              </w:rPr>
              <w:t>Operating Reserve</w:t>
            </w:r>
            <w:r w:rsidRPr="00CD730E">
              <w:rPr>
                <w:rFonts w:ascii="Calibri" w:hAnsi="Calibri"/>
                <w:b/>
                <w:sz w:val="16"/>
              </w:rPr>
              <w:br/>
              <w:t>(for each unit)</w:t>
            </w:r>
          </w:p>
        </w:tc>
        <w:tc>
          <w:tcPr>
            <w:tcW w:w="5850" w:type="dxa"/>
          </w:tcPr>
          <w:p w:rsidR="00BC59F6" w:rsidRPr="00CD730E" w:rsidRDefault="00BC59F6">
            <w:pPr>
              <w:rPr>
                <w:rFonts w:ascii="Calibri" w:hAnsi="Calibri"/>
                <w:sz w:val="16"/>
              </w:rPr>
            </w:pPr>
            <w:r w:rsidRPr="00CD730E">
              <w:rPr>
                <w:rFonts w:ascii="Calibri" w:hAnsi="Calibri"/>
                <w:sz w:val="16"/>
              </w:rPr>
              <w:t>Identifier</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Type (e.g. generation, load)</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Starting Time (for Non-Spinning Reserve only)</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Maximum power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nil"/>
            </w:tcBorders>
          </w:tcPr>
          <w:p w:rsidR="00BC59F6" w:rsidRPr="00CD730E" w:rsidRDefault="00BC59F6">
            <w:pPr>
              <w:rPr>
                <w:rFonts w:ascii="Calibri" w:hAnsi="Calibri"/>
                <w:b/>
                <w:sz w:val="16"/>
              </w:rPr>
            </w:pPr>
          </w:p>
        </w:tc>
        <w:tc>
          <w:tcPr>
            <w:tcW w:w="5850" w:type="dxa"/>
          </w:tcPr>
          <w:p w:rsidR="00BC59F6" w:rsidRPr="00CD730E" w:rsidRDefault="00BC59F6">
            <w:pPr>
              <w:rPr>
                <w:rFonts w:ascii="Calibri" w:hAnsi="Calibri"/>
                <w:sz w:val="16"/>
              </w:rPr>
            </w:pPr>
            <w:r w:rsidRPr="00CD730E">
              <w:rPr>
                <w:rFonts w:ascii="Calibri" w:hAnsi="Calibri"/>
                <w:sz w:val="16"/>
              </w:rPr>
              <w:t>Minimum power (MW)</w:t>
            </w:r>
          </w:p>
        </w:tc>
        <w:tc>
          <w:tcPr>
            <w:tcW w:w="1818" w:type="dxa"/>
            <w:tcBorders>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r w:rsidR="00BC59F6" w:rsidRPr="00CD730E">
        <w:trPr>
          <w:cantSplit/>
          <w:trHeight w:hRule="exact" w:val="300"/>
        </w:trPr>
        <w:tc>
          <w:tcPr>
            <w:tcW w:w="1908" w:type="dxa"/>
            <w:vMerge/>
            <w:tcBorders>
              <w:top w:val="nil"/>
              <w:left w:val="single" w:sz="24" w:space="0" w:color="auto"/>
              <w:bottom w:val="single" w:sz="24" w:space="0" w:color="auto"/>
            </w:tcBorders>
          </w:tcPr>
          <w:p w:rsidR="00BC59F6" w:rsidRPr="00CD730E" w:rsidRDefault="00BC59F6">
            <w:pPr>
              <w:rPr>
                <w:rFonts w:ascii="Calibri" w:hAnsi="Calibri"/>
                <w:b/>
                <w:sz w:val="16"/>
              </w:rPr>
            </w:pPr>
          </w:p>
        </w:tc>
        <w:tc>
          <w:tcPr>
            <w:tcW w:w="5850" w:type="dxa"/>
            <w:tcBorders>
              <w:bottom w:val="single" w:sz="24" w:space="0" w:color="auto"/>
            </w:tcBorders>
          </w:tcPr>
          <w:p w:rsidR="00BC59F6" w:rsidRPr="00CD730E" w:rsidRDefault="00BC59F6">
            <w:pPr>
              <w:rPr>
                <w:rFonts w:ascii="Calibri" w:hAnsi="Calibri"/>
                <w:sz w:val="16"/>
              </w:rPr>
            </w:pPr>
            <w:r w:rsidRPr="00CD730E">
              <w:rPr>
                <w:rFonts w:ascii="Calibri" w:hAnsi="Calibri"/>
                <w:sz w:val="16"/>
              </w:rPr>
              <w:t>Loading and unloading ramp rate (MW/min)</w:t>
            </w:r>
          </w:p>
        </w:tc>
        <w:tc>
          <w:tcPr>
            <w:tcW w:w="1818" w:type="dxa"/>
            <w:tcBorders>
              <w:bottom w:val="single" w:sz="24" w:space="0" w:color="auto"/>
              <w:right w:val="single" w:sz="24" w:space="0" w:color="auto"/>
            </w:tcBorders>
          </w:tcPr>
          <w:p w:rsidR="00BC59F6" w:rsidRPr="00CD730E" w:rsidRDefault="00BC59F6">
            <w:pPr>
              <w:rPr>
                <w:rFonts w:ascii="Calibri" w:hAnsi="Calibri"/>
                <w:sz w:val="16"/>
              </w:rPr>
            </w:pPr>
            <w:r w:rsidRPr="00CD730E">
              <w:rPr>
                <w:rFonts w:ascii="Calibri" w:hAnsi="Calibri"/>
                <w:sz w:val="16"/>
              </w:rPr>
              <w:fldChar w:fldCharType="begin">
                <w:ffData>
                  <w:name w:val="Text51"/>
                  <w:enabled/>
                  <w:calcOnExit w:val="0"/>
                  <w:textInput>
                    <w:maxLength w:val="20"/>
                  </w:textInput>
                </w:ffData>
              </w:fldChar>
            </w:r>
            <w:r w:rsidRPr="00CD730E">
              <w:rPr>
                <w:rFonts w:ascii="Calibri" w:hAnsi="Calibri"/>
                <w:sz w:val="16"/>
              </w:rPr>
              <w:instrText xml:space="preserve"> FORMTEXT </w:instrText>
            </w:r>
            <w:r w:rsidRPr="00CD730E">
              <w:rPr>
                <w:rFonts w:ascii="Calibri" w:hAnsi="Calibri"/>
                <w:sz w:val="16"/>
              </w:rPr>
            </w:r>
            <w:r w:rsidRPr="00CD730E">
              <w:rPr>
                <w:rFonts w:ascii="Calibri" w:hAnsi="Calibri"/>
                <w:sz w:val="16"/>
              </w:rPr>
              <w:fldChar w:fldCharType="separate"/>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noProof/>
                <w:sz w:val="16"/>
              </w:rPr>
              <w:t> </w:t>
            </w:r>
            <w:r w:rsidRPr="00CD730E">
              <w:rPr>
                <w:rFonts w:ascii="Calibri" w:hAnsi="Calibri"/>
                <w:sz w:val="16"/>
              </w:rPr>
              <w:fldChar w:fldCharType="end"/>
            </w:r>
          </w:p>
        </w:tc>
      </w:tr>
    </w:tbl>
    <w:p w:rsidR="00BC59F6" w:rsidRPr="00CD730E" w:rsidRDefault="00BC59F6">
      <w:pPr>
        <w:pStyle w:val="Head3NoNum"/>
        <w:rPr>
          <w:rFonts w:ascii="Calibri" w:hAnsi="Calibri"/>
        </w:rPr>
      </w:pPr>
    </w:p>
    <w:sectPr w:rsidR="00BC59F6" w:rsidRPr="00CD730E" w:rsidSect="00B159BA">
      <w:footerReference w:type="even" r:id="rId10"/>
      <w:footerReference w:type="default" r:id="rId11"/>
      <w:footerReference w:type="first" r:id="rId12"/>
      <w:pgSz w:w="12240" w:h="15840" w:code="1"/>
      <w:pgMar w:top="810" w:right="1440" w:bottom="72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1F1" w:rsidRDefault="004B71F1">
      <w:r>
        <w:separator/>
      </w:r>
    </w:p>
  </w:endnote>
  <w:endnote w:type="continuationSeparator" w:id="0">
    <w:p w:rsidR="004B71F1" w:rsidRDefault="004B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EB" w:rsidRDefault="003218EB">
    <w:pPr>
      <w:pStyle w:val="Footer"/>
      <w:pBdr>
        <w:top w:val="none" w:sz="0" w:space="0" w:color="auto"/>
      </w:pBdr>
      <w:spacing w:before="120"/>
      <w:ind w:left="0"/>
    </w:pPr>
  </w:p>
  <w:p w:rsidR="003218EB" w:rsidRDefault="003218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F2B85">
      <w:rPr>
        <w:rStyle w:val="PageNumber"/>
        <w:noProof/>
      </w:rPr>
      <w:t>2</w:t>
    </w:r>
    <w:r>
      <w:rPr>
        <w:rStyle w:val="PageNumber"/>
      </w:rPr>
      <w:fldChar w:fldCharType="end"/>
    </w:r>
    <w:r>
      <w:rPr>
        <w:rStyle w:val="PageNumber"/>
      </w:rPr>
      <w:t xml:space="preserve"> of </w:t>
    </w:r>
    <w:r w:rsidR="009547EA">
      <w:rPr>
        <w:rStyle w:val="PageNumber"/>
      </w:rPr>
      <w:t>4</w:t>
    </w:r>
    <w:r>
      <w:tab/>
    </w:r>
    <w:fldSimple w:instr=" DOCPROPERTY &quot;Comments&quot;  \* MERGEFORMAT ">
      <w:r w:rsidR="006331F8">
        <w:t>Confidential</w:t>
      </w:r>
    </w:fldSimple>
    <w:r>
      <w:tab/>
    </w:r>
    <w:fldSimple w:instr=" DOCPROPERTY &quot;CATEGORY&quot; \* MERGEFORMAT ">
      <w:r w:rsidR="00F0401A">
        <w:t>IMO-FORM-1174 v8.0</w:t>
      </w:r>
    </w:fldSimple>
    <w:r>
      <w:rPr>
        <w:rStyle w:val="PageNumber"/>
      </w:rPr>
      <w:br/>
    </w:r>
    <w:r>
      <w:tab/>
    </w:r>
    <w:r>
      <w:tab/>
    </w:r>
    <w:fldSimple w:instr=" DOCPROPERTY &quot;keywords&quot; \* MERGEFORMAT ">
      <w:r w:rsidR="002435FA">
        <w:t>Rev 21-12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EB" w:rsidRDefault="003218EB">
    <w:pPr>
      <w:pStyle w:val="Footer"/>
      <w:pBdr>
        <w:top w:val="none" w:sz="0" w:space="0" w:color="auto"/>
      </w:pBdr>
      <w:spacing w:before="120"/>
      <w:ind w:left="0"/>
    </w:pPr>
  </w:p>
  <w:p w:rsidR="003218EB" w:rsidRDefault="00B54782">
    <w:pPr>
      <w:pStyle w:val="Footer"/>
    </w:pPr>
    <w:fldSimple w:instr=" DOCPROPERTY &quot;CATEGORY&quot; \* MERGEFORMAT ">
      <w:r w:rsidR="00F0401A">
        <w:t>IMO-FORM-1174 v8.0</w:t>
      </w:r>
    </w:fldSimple>
    <w:r w:rsidR="003218EB">
      <w:tab/>
    </w:r>
    <w:fldSimple w:instr=" DOCPROPERTY &quot;Comments&quot;  \* MERGEFORMAT ">
      <w:r w:rsidR="006331F8">
        <w:t>Confidential</w:t>
      </w:r>
    </w:fldSimple>
    <w:r w:rsidR="003218EB">
      <w:tab/>
      <w:t xml:space="preserve">Page </w:t>
    </w:r>
    <w:r w:rsidR="003218EB">
      <w:rPr>
        <w:rStyle w:val="PageNumber"/>
      </w:rPr>
      <w:fldChar w:fldCharType="begin"/>
    </w:r>
    <w:r w:rsidR="003218EB">
      <w:rPr>
        <w:rStyle w:val="PageNumber"/>
      </w:rPr>
      <w:instrText xml:space="preserve"> PAGE </w:instrText>
    </w:r>
    <w:r w:rsidR="003218EB">
      <w:rPr>
        <w:rStyle w:val="PageNumber"/>
      </w:rPr>
      <w:fldChar w:fldCharType="separate"/>
    </w:r>
    <w:r w:rsidR="002F2B85">
      <w:rPr>
        <w:rStyle w:val="PageNumber"/>
        <w:noProof/>
      </w:rPr>
      <w:t>3</w:t>
    </w:r>
    <w:r w:rsidR="003218EB">
      <w:rPr>
        <w:rStyle w:val="PageNumber"/>
      </w:rPr>
      <w:fldChar w:fldCharType="end"/>
    </w:r>
    <w:r w:rsidR="003218EB">
      <w:rPr>
        <w:rStyle w:val="PageNumber"/>
      </w:rPr>
      <w:t xml:space="preserve"> of </w:t>
    </w:r>
    <w:r w:rsidR="009547EA">
      <w:rPr>
        <w:rStyle w:val="PageNumber"/>
      </w:rPr>
      <w:t>4</w:t>
    </w:r>
    <w:r w:rsidR="003218EB">
      <w:rPr>
        <w:rStyle w:val="PageNumber"/>
      </w:rPr>
      <w:br/>
    </w:r>
    <w:fldSimple w:instr=" DOCPROPERTY &quot;keywords&quot; \* MERGEFORMAT ">
      <w:r w:rsidR="002435FA">
        <w:t>Rev 21-12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EB" w:rsidRDefault="003218EB">
    <w:pPr>
      <w:pStyle w:val="Footer"/>
      <w:pBdr>
        <w:top w:val="none" w:sz="0" w:space="0" w:color="auto"/>
      </w:pBdr>
      <w:spacing w:before="120"/>
      <w:ind w:left="0"/>
    </w:pPr>
  </w:p>
  <w:p w:rsidR="003218EB" w:rsidRDefault="00B54782">
    <w:pPr>
      <w:pStyle w:val="Footer"/>
    </w:pPr>
    <w:fldSimple w:instr=" DOCPROPERTY &quot;CATEGORY&quot; \* MERGEFORMAT ">
      <w:r w:rsidR="00F0401A">
        <w:t>IMO-FORM-1174 v8.0</w:t>
      </w:r>
    </w:fldSimple>
    <w:r w:rsidR="003218EB">
      <w:tab/>
    </w:r>
    <w:fldSimple w:instr=" DOCPROPERTY &quot;Comments&quot;  \* MERGEFORMAT ">
      <w:r w:rsidR="006331F8">
        <w:t>Confidential</w:t>
      </w:r>
    </w:fldSimple>
    <w:r w:rsidR="003218EB">
      <w:tab/>
      <w:t xml:space="preserve">Page </w:t>
    </w:r>
    <w:r w:rsidR="003218EB">
      <w:rPr>
        <w:rStyle w:val="PageNumber"/>
      </w:rPr>
      <w:fldChar w:fldCharType="begin"/>
    </w:r>
    <w:r w:rsidR="003218EB">
      <w:rPr>
        <w:rStyle w:val="PageNumber"/>
      </w:rPr>
      <w:instrText xml:space="preserve"> PAGE </w:instrText>
    </w:r>
    <w:r w:rsidR="003218EB">
      <w:rPr>
        <w:rStyle w:val="PageNumber"/>
      </w:rPr>
      <w:fldChar w:fldCharType="separate"/>
    </w:r>
    <w:r w:rsidR="002F2B85">
      <w:rPr>
        <w:rStyle w:val="PageNumber"/>
        <w:noProof/>
      </w:rPr>
      <w:t>1</w:t>
    </w:r>
    <w:r w:rsidR="003218EB">
      <w:rPr>
        <w:rStyle w:val="PageNumber"/>
      </w:rPr>
      <w:fldChar w:fldCharType="end"/>
    </w:r>
    <w:r w:rsidR="003218EB">
      <w:rPr>
        <w:rStyle w:val="PageNumber"/>
      </w:rPr>
      <w:t xml:space="preserve"> of </w:t>
    </w:r>
    <w:r w:rsidR="009547EA">
      <w:rPr>
        <w:rStyle w:val="PageNumber"/>
      </w:rPr>
      <w:t>4</w:t>
    </w:r>
    <w:r w:rsidR="003218EB">
      <w:rPr>
        <w:rStyle w:val="PageNumber"/>
      </w:rPr>
      <w:br/>
    </w:r>
    <w:fldSimple w:instr=" DOCPROPERTY &quot;keywords&quot; \* MERGEFORMAT ">
      <w:r w:rsidR="002435FA">
        <w:t>Rev 21-12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1F1" w:rsidRDefault="004B71F1">
      <w:r>
        <w:separator/>
      </w:r>
    </w:p>
  </w:footnote>
  <w:footnote w:type="continuationSeparator" w:id="0">
    <w:p w:rsidR="004B71F1" w:rsidRDefault="004B7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294F65C"/>
    <w:lvl w:ilvl="0">
      <w:start w:val="1"/>
      <w:numFmt w:val="decimal"/>
      <w:lvlText w:val="%1."/>
      <w:lvlJc w:val="left"/>
      <w:pPr>
        <w:tabs>
          <w:tab w:val="num" w:pos="1800"/>
        </w:tabs>
        <w:ind w:left="1440" w:hanging="360"/>
      </w:pPr>
    </w:lvl>
  </w:abstractNum>
  <w:abstractNum w:abstractNumId="1" w15:restartNumberingAfterBreak="0">
    <w:nsid w:val="FFFFFF82"/>
    <w:multiLevelType w:val="singleLevel"/>
    <w:tmpl w:val="4BC65820"/>
    <w:lvl w:ilvl="0">
      <w:start w:val="1"/>
      <w:numFmt w:val="bullet"/>
      <w:lvlText w:val=""/>
      <w:lvlJc w:val="left"/>
      <w:pPr>
        <w:tabs>
          <w:tab w:val="num" w:pos="1584"/>
        </w:tabs>
        <w:ind w:left="1584" w:hanging="360"/>
      </w:pPr>
      <w:rPr>
        <w:rFonts w:ascii="Symbol" w:hAnsi="Symbol" w:hint="default"/>
      </w:rPr>
    </w:lvl>
  </w:abstractNum>
  <w:abstractNum w:abstractNumId="2" w15:restartNumberingAfterBreak="0">
    <w:nsid w:val="0B4343AE"/>
    <w:multiLevelType w:val="singleLevel"/>
    <w:tmpl w:val="D772E830"/>
    <w:lvl w:ilvl="0">
      <w:start w:val="1"/>
      <w:numFmt w:val="lowerLetter"/>
      <w:lvlText w:val="%1."/>
      <w:lvlJc w:val="left"/>
      <w:pPr>
        <w:tabs>
          <w:tab w:val="num" w:pos="1584"/>
        </w:tabs>
        <w:ind w:left="1584" w:hanging="360"/>
      </w:pPr>
    </w:lvl>
  </w:abstractNum>
  <w:abstractNum w:abstractNumId="3" w15:restartNumberingAfterBreak="0">
    <w:nsid w:val="11506958"/>
    <w:multiLevelType w:val="multilevel"/>
    <w:tmpl w:val="D0C23064"/>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space"/>
      <w:lvlText w:val="Appendix %7:"/>
      <w:lvlJc w:val="left"/>
      <w:pPr>
        <w:ind w:left="2160" w:hanging="2160"/>
      </w:pPr>
    </w:lvl>
    <w:lvl w:ilvl="7">
      <w:start w:val="1"/>
      <w:numFmt w:val="decimal"/>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4" w15:restartNumberingAfterBreak="0">
    <w:nsid w:val="24D53710"/>
    <w:multiLevelType w:val="singleLevel"/>
    <w:tmpl w:val="CFF4442E"/>
    <w:lvl w:ilvl="0">
      <w:start w:val="1"/>
      <w:numFmt w:val="bullet"/>
      <w:lvlText w:val=""/>
      <w:lvlJc w:val="left"/>
      <w:pPr>
        <w:tabs>
          <w:tab w:val="num" w:pos="864"/>
        </w:tabs>
        <w:ind w:left="864" w:hanging="360"/>
      </w:pPr>
      <w:rPr>
        <w:rFonts w:ascii="Symbol" w:hAnsi="Symbol" w:hint="default"/>
      </w:rPr>
    </w:lvl>
  </w:abstractNum>
  <w:abstractNum w:abstractNumId="5"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6" w15:restartNumberingAfterBreak="0">
    <w:nsid w:val="4A7708AD"/>
    <w:multiLevelType w:val="singleLevel"/>
    <w:tmpl w:val="8546754E"/>
    <w:lvl w:ilvl="0">
      <w:start w:val="1"/>
      <w:numFmt w:val="lowerLetter"/>
      <w:lvlText w:val="%1."/>
      <w:lvlJc w:val="left"/>
      <w:pPr>
        <w:tabs>
          <w:tab w:val="num" w:pos="1224"/>
        </w:tabs>
        <w:ind w:left="1224" w:hanging="360"/>
      </w:pPr>
    </w:lvl>
  </w:abstractNum>
  <w:abstractNum w:abstractNumId="7" w15:restartNumberingAfterBreak="0">
    <w:nsid w:val="553F1ED1"/>
    <w:multiLevelType w:val="singleLevel"/>
    <w:tmpl w:val="2856E322"/>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86C6795"/>
    <w:multiLevelType w:val="multilevel"/>
    <w:tmpl w:val="CD00FA36"/>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F1A3E4A"/>
    <w:multiLevelType w:val="singleLevel"/>
    <w:tmpl w:val="1DAA4D30"/>
    <w:lvl w:ilvl="0">
      <w:start w:val="1"/>
      <w:numFmt w:val="decimal"/>
      <w:pStyle w:val="TableTextNumber"/>
      <w:lvlText w:val="%1."/>
      <w:lvlJc w:val="left"/>
      <w:pPr>
        <w:tabs>
          <w:tab w:val="num" w:pos="360"/>
        </w:tabs>
        <w:ind w:left="360" w:hanging="360"/>
      </w:pPr>
    </w:lvl>
  </w:abstractNum>
  <w:abstractNum w:abstractNumId="10" w15:restartNumberingAfterBreak="0">
    <w:nsid w:val="68E1590A"/>
    <w:multiLevelType w:val="multilevel"/>
    <w:tmpl w:val="A07C1C3E"/>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Restart w:val="0"/>
      <w:pStyle w:val="Heading7"/>
      <w:lvlText w:val="Appendix %7:"/>
      <w:lvlJc w:val="left"/>
      <w:pPr>
        <w:tabs>
          <w:tab w:val="num" w:pos="2520"/>
        </w:tabs>
        <w:ind w:left="2160" w:hanging="2160"/>
      </w:pPr>
    </w:lvl>
    <w:lvl w:ilvl="7">
      <w:start w:val="1"/>
      <w:numFmt w:val="decimal"/>
      <w:pStyle w:val="Heading8"/>
      <w:lvlText w:val="%7.%8"/>
      <w:lvlJc w:val="left"/>
      <w:pPr>
        <w:tabs>
          <w:tab w:val="num" w:pos="1080"/>
        </w:tabs>
        <w:ind w:left="1080" w:hanging="1080"/>
      </w:pPr>
    </w:lvl>
    <w:lvl w:ilvl="8">
      <w:start w:val="1"/>
      <w:numFmt w:val="none"/>
      <w:suff w:val="nothing"/>
      <w:lvlText w:val=""/>
      <w:lvlJc w:val="left"/>
      <w:pPr>
        <w:ind w:left="0" w:firstLine="0"/>
      </w:pPr>
    </w:lvl>
  </w:abstractNum>
  <w:abstractNum w:abstractNumId="11" w15:restartNumberingAfterBreak="0">
    <w:nsid w:val="6A6B522B"/>
    <w:multiLevelType w:val="singleLevel"/>
    <w:tmpl w:val="3246117A"/>
    <w:lvl w:ilvl="0">
      <w:start w:val="1"/>
      <w:numFmt w:val="decimal"/>
      <w:lvlText w:val="%1."/>
      <w:lvlJc w:val="left"/>
      <w:pPr>
        <w:tabs>
          <w:tab w:val="num" w:pos="1224"/>
        </w:tabs>
        <w:ind w:left="864" w:hanging="360"/>
      </w:pPr>
    </w:lvl>
  </w:abstractNum>
  <w:abstractNum w:abstractNumId="12" w15:restartNumberingAfterBreak="0">
    <w:nsid w:val="6D0818CE"/>
    <w:multiLevelType w:val="singleLevel"/>
    <w:tmpl w:val="4E8CBB68"/>
    <w:lvl w:ilvl="0">
      <w:start w:val="1"/>
      <w:numFmt w:val="none"/>
      <w:lvlText w:val="%1Note:"/>
      <w:lvlJc w:val="left"/>
      <w:pPr>
        <w:tabs>
          <w:tab w:val="num" w:pos="720"/>
        </w:tabs>
        <w:ind w:left="0" w:firstLine="0"/>
      </w:pPr>
      <w:rPr>
        <w:rFonts w:ascii="Times New Roman" w:hAnsi="Times New Roman" w:hint="default"/>
        <w:b/>
        <w:i w:val="0"/>
        <w:sz w:val="22"/>
      </w:rPr>
    </w:lvl>
  </w:abstractNum>
  <w:abstractNum w:abstractNumId="13" w15:restartNumberingAfterBreak="0">
    <w:nsid w:val="6EF03F9A"/>
    <w:multiLevelType w:val="multilevel"/>
    <w:tmpl w:val="B9DA5226"/>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2EB7D70"/>
    <w:multiLevelType w:val="singleLevel"/>
    <w:tmpl w:val="D4DCBE1A"/>
    <w:lvl w:ilvl="0">
      <w:start w:val="1"/>
      <w:numFmt w:val="decimal"/>
      <w:pStyle w:val="BodyTextNumber"/>
      <w:lvlText w:val="%1"/>
      <w:lvlJc w:val="left"/>
      <w:pPr>
        <w:tabs>
          <w:tab w:val="num" w:pos="360"/>
        </w:tabs>
        <w:ind w:left="360" w:hanging="360"/>
      </w:pPr>
    </w:lvl>
  </w:abstractNum>
  <w:abstractNum w:abstractNumId="15" w15:restartNumberingAfterBreak="0">
    <w:nsid w:val="77280698"/>
    <w:multiLevelType w:val="singleLevel"/>
    <w:tmpl w:val="2CC28822"/>
    <w:lvl w:ilvl="0">
      <w:start w:val="1"/>
      <w:numFmt w:val="bullet"/>
      <w:lvlText w:val=""/>
      <w:lvlJc w:val="left"/>
      <w:pPr>
        <w:tabs>
          <w:tab w:val="num" w:pos="1224"/>
        </w:tabs>
        <w:ind w:left="1224" w:hanging="360"/>
      </w:pPr>
      <w:rPr>
        <w:rFonts w:ascii="Symbol" w:hAnsi="Symbol" w:hint="default"/>
      </w:rPr>
    </w:lvl>
  </w:abstractNum>
  <w:abstractNum w:abstractNumId="16" w15:restartNumberingAfterBreak="0">
    <w:nsid w:val="79DC35DC"/>
    <w:multiLevelType w:val="singleLevel"/>
    <w:tmpl w:val="834C5ACE"/>
    <w:lvl w:ilvl="0">
      <w:start w:val="1"/>
      <w:numFmt w:val="none"/>
      <w:lvlText w:val="%1Note:"/>
      <w:lvlJc w:val="left"/>
      <w:pPr>
        <w:tabs>
          <w:tab w:val="num" w:pos="720"/>
        </w:tabs>
        <w:ind w:left="0" w:firstLine="0"/>
      </w:pPr>
      <w:rPr>
        <w:rFonts w:ascii="Arial" w:hAnsi="Arial" w:hint="default"/>
        <w:b/>
        <w:i w:val="0"/>
        <w:sz w:val="20"/>
      </w:rPr>
    </w:lvl>
  </w:abstractNum>
  <w:abstractNum w:abstractNumId="17" w15:restartNumberingAfterBreak="0">
    <w:nsid w:val="7C33034D"/>
    <w:multiLevelType w:val="singleLevel"/>
    <w:tmpl w:val="410A8AB6"/>
    <w:lvl w:ilvl="0">
      <w:start w:val="1"/>
      <w:numFmt w:val="lowerLetter"/>
      <w:lvlText w:val="%1."/>
      <w:lvlJc w:val="left"/>
      <w:pPr>
        <w:tabs>
          <w:tab w:val="num" w:pos="864"/>
        </w:tabs>
        <w:ind w:left="864" w:hanging="360"/>
      </w:pPr>
    </w:lvl>
  </w:abstractNum>
  <w:abstractNum w:abstractNumId="18" w15:restartNumberingAfterBreak="0">
    <w:nsid w:val="7D602BB0"/>
    <w:multiLevelType w:val="singleLevel"/>
    <w:tmpl w:val="BF5CA6A8"/>
    <w:lvl w:ilvl="0">
      <w:start w:val="1"/>
      <w:numFmt w:val="decimal"/>
      <w:lvlText w:val="%1."/>
      <w:lvlJc w:val="left"/>
      <w:pPr>
        <w:tabs>
          <w:tab w:val="num" w:pos="1584"/>
        </w:tabs>
        <w:ind w:left="1224" w:hanging="360"/>
      </w:pPr>
    </w:lvl>
  </w:abstractNum>
  <w:num w:numId="1">
    <w:abstractNumId w:val="12"/>
  </w:num>
  <w:num w:numId="2">
    <w:abstractNumId w:val="7"/>
  </w:num>
  <w:num w:numId="3">
    <w:abstractNumId w:val="14"/>
  </w:num>
  <w:num w:numId="4">
    <w:abstractNumId w:val="5"/>
  </w:num>
  <w:num w:numId="5">
    <w:abstractNumId w:val="9"/>
  </w:num>
  <w:num w:numId="6">
    <w:abstractNumId w:val="0"/>
  </w:num>
  <w:num w:numId="7">
    <w:abstractNumId w:val="1"/>
  </w:num>
  <w:num w:numId="8">
    <w:abstractNumId w:val="4"/>
  </w:num>
  <w:num w:numId="9">
    <w:abstractNumId w:val="15"/>
  </w:num>
  <w:num w:numId="10">
    <w:abstractNumId w:val="11"/>
  </w:num>
  <w:num w:numId="11">
    <w:abstractNumId w:val="18"/>
  </w:num>
  <w:num w:numId="12">
    <w:abstractNumId w:val="6"/>
  </w:num>
  <w:num w:numId="13">
    <w:abstractNumId w:val="17"/>
  </w:num>
  <w:num w:numId="14">
    <w:abstractNumId w:val="2"/>
  </w:num>
  <w:num w:numId="15">
    <w:abstractNumId w:val="3"/>
  </w:num>
  <w:num w:numId="16">
    <w:abstractNumId w:val="10"/>
  </w:num>
  <w:num w:numId="17">
    <w:abstractNumId w:val="16"/>
  </w:num>
  <w:num w:numId="18">
    <w:abstractNumId w:val="1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GH9ukwDwRzjx2GPu2PBbwYO83OtxQMweGNyTJLCtSpFhQhM2h7/2HX+Sx4jICZpMgh4upm1q1Yd21xDRCpVw==" w:salt="11xe1Ti887x4gxvc1arJzw=="/>
  <w:defaultTabStop w:val="720"/>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3D"/>
    <w:rsid w:val="00006225"/>
    <w:rsid w:val="00062001"/>
    <w:rsid w:val="00087E8C"/>
    <w:rsid w:val="00095D33"/>
    <w:rsid w:val="000D3250"/>
    <w:rsid w:val="000D6ACD"/>
    <w:rsid w:val="000D701A"/>
    <w:rsid w:val="000F5D19"/>
    <w:rsid w:val="00132414"/>
    <w:rsid w:val="00142792"/>
    <w:rsid w:val="00195B81"/>
    <w:rsid w:val="001D689D"/>
    <w:rsid w:val="002435FA"/>
    <w:rsid w:val="002467E2"/>
    <w:rsid w:val="00257D98"/>
    <w:rsid w:val="00261052"/>
    <w:rsid w:val="002A3A3D"/>
    <w:rsid w:val="002B4445"/>
    <w:rsid w:val="002F2B85"/>
    <w:rsid w:val="003218EB"/>
    <w:rsid w:val="00355311"/>
    <w:rsid w:val="00357805"/>
    <w:rsid w:val="003978F2"/>
    <w:rsid w:val="003C1BFE"/>
    <w:rsid w:val="003E4422"/>
    <w:rsid w:val="00405B47"/>
    <w:rsid w:val="00494CDB"/>
    <w:rsid w:val="004B71F1"/>
    <w:rsid w:val="004D590F"/>
    <w:rsid w:val="004D6A25"/>
    <w:rsid w:val="004F1554"/>
    <w:rsid w:val="004F2C71"/>
    <w:rsid w:val="004F42D1"/>
    <w:rsid w:val="004F5B52"/>
    <w:rsid w:val="0051422E"/>
    <w:rsid w:val="00522FA2"/>
    <w:rsid w:val="00542527"/>
    <w:rsid w:val="00564A79"/>
    <w:rsid w:val="005723CD"/>
    <w:rsid w:val="00584CE9"/>
    <w:rsid w:val="0058563D"/>
    <w:rsid w:val="00606FAE"/>
    <w:rsid w:val="00621CC8"/>
    <w:rsid w:val="00626A7D"/>
    <w:rsid w:val="006331F8"/>
    <w:rsid w:val="006676FF"/>
    <w:rsid w:val="00685153"/>
    <w:rsid w:val="006B0048"/>
    <w:rsid w:val="006E1A99"/>
    <w:rsid w:val="00707554"/>
    <w:rsid w:val="00722462"/>
    <w:rsid w:val="00736ADE"/>
    <w:rsid w:val="007C2FEE"/>
    <w:rsid w:val="007C6859"/>
    <w:rsid w:val="007D407B"/>
    <w:rsid w:val="007F7E00"/>
    <w:rsid w:val="00813AF9"/>
    <w:rsid w:val="00816901"/>
    <w:rsid w:val="00855A4C"/>
    <w:rsid w:val="00855B1C"/>
    <w:rsid w:val="00856AAF"/>
    <w:rsid w:val="008800F6"/>
    <w:rsid w:val="008951FF"/>
    <w:rsid w:val="008B0221"/>
    <w:rsid w:val="008C270C"/>
    <w:rsid w:val="00914B28"/>
    <w:rsid w:val="009547EA"/>
    <w:rsid w:val="009A2F4E"/>
    <w:rsid w:val="009A3C58"/>
    <w:rsid w:val="009A4835"/>
    <w:rsid w:val="009A6DC8"/>
    <w:rsid w:val="009B0BD5"/>
    <w:rsid w:val="009D106A"/>
    <w:rsid w:val="00A408A1"/>
    <w:rsid w:val="00A55311"/>
    <w:rsid w:val="00A677A2"/>
    <w:rsid w:val="00A738EC"/>
    <w:rsid w:val="00A73959"/>
    <w:rsid w:val="00A87BA7"/>
    <w:rsid w:val="00AA4484"/>
    <w:rsid w:val="00AD4DB8"/>
    <w:rsid w:val="00AF36C0"/>
    <w:rsid w:val="00B0254F"/>
    <w:rsid w:val="00B04301"/>
    <w:rsid w:val="00B159BA"/>
    <w:rsid w:val="00B230E6"/>
    <w:rsid w:val="00B23D24"/>
    <w:rsid w:val="00B54782"/>
    <w:rsid w:val="00B83608"/>
    <w:rsid w:val="00BC3304"/>
    <w:rsid w:val="00BC59F6"/>
    <w:rsid w:val="00BD3A06"/>
    <w:rsid w:val="00C27D45"/>
    <w:rsid w:val="00C76AE3"/>
    <w:rsid w:val="00C83C00"/>
    <w:rsid w:val="00C8772D"/>
    <w:rsid w:val="00C950E5"/>
    <w:rsid w:val="00C95C78"/>
    <w:rsid w:val="00CA394A"/>
    <w:rsid w:val="00CC1F60"/>
    <w:rsid w:val="00CC567F"/>
    <w:rsid w:val="00CD5DCC"/>
    <w:rsid w:val="00CD730E"/>
    <w:rsid w:val="00CF0415"/>
    <w:rsid w:val="00D05B18"/>
    <w:rsid w:val="00D34E68"/>
    <w:rsid w:val="00D50157"/>
    <w:rsid w:val="00D80D12"/>
    <w:rsid w:val="00D81631"/>
    <w:rsid w:val="00DA36E4"/>
    <w:rsid w:val="00DB5490"/>
    <w:rsid w:val="00DC4B4E"/>
    <w:rsid w:val="00E35B2A"/>
    <w:rsid w:val="00E71044"/>
    <w:rsid w:val="00E766FD"/>
    <w:rsid w:val="00E87D4E"/>
    <w:rsid w:val="00EB2E47"/>
    <w:rsid w:val="00EB6CF9"/>
    <w:rsid w:val="00EE0F2B"/>
    <w:rsid w:val="00F0401A"/>
    <w:rsid w:val="00F45EF7"/>
    <w:rsid w:val="00F7161C"/>
    <w:rsid w:val="00F820E0"/>
    <w:rsid w:val="00F82825"/>
    <w:rsid w:val="00F82F2E"/>
    <w:rsid w:val="00FA5951"/>
    <w:rsid w:val="00FB1557"/>
    <w:rsid w:val="00FE7E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2"/>
      <w:lang w:val="en-US"/>
    </w:rPr>
  </w:style>
  <w:style w:type="paragraph" w:styleId="Heading1">
    <w:name w:val="heading 1"/>
    <w:basedOn w:val="Normal"/>
    <w:next w:val="Normal"/>
    <w:qFormat/>
    <w:pPr>
      <w:keepNext/>
      <w:widowControl w:val="0"/>
      <w:shd w:val="solid" w:color="FFFFFF" w:fill="FFFFFF"/>
      <w:spacing w:before="360" w:after="360"/>
      <w:jc w:val="center"/>
      <w:outlineLvl w:val="0"/>
    </w:pPr>
    <w:rPr>
      <w:b/>
      <w:sz w:val="28"/>
      <w:shd w:val="solid" w:color="FFFFFF" w:fill="FFFFFF"/>
    </w:rPr>
  </w:style>
  <w:style w:type="paragraph" w:styleId="Heading2">
    <w:name w:val="heading 2"/>
    <w:basedOn w:val="Normal"/>
    <w:next w:val="BodyText"/>
    <w:qFormat/>
    <w:pPr>
      <w:keepNext/>
      <w:spacing w:before="360" w:after="120"/>
      <w:ind w:left="-72"/>
      <w:outlineLvl w:val="1"/>
    </w:pPr>
    <w:rPr>
      <w:b/>
      <w:smallCaps/>
      <w:sz w:val="24"/>
    </w:rPr>
  </w:style>
  <w:style w:type="paragraph" w:styleId="Heading3">
    <w:name w:val="heading 3"/>
    <w:basedOn w:val="Normal"/>
    <w:next w:val="BodyText"/>
    <w:link w:val="Heading3Char"/>
    <w:qFormat/>
    <w:pPr>
      <w:keepNext/>
      <w:spacing w:before="80"/>
      <w:outlineLvl w:val="2"/>
    </w:pPr>
    <w:rPr>
      <w:b/>
    </w:rPr>
  </w:style>
  <w:style w:type="paragraph" w:styleId="Heading4">
    <w:name w:val="heading 4"/>
    <w:basedOn w:val="Normal"/>
    <w:next w:val="BodyText"/>
    <w:qFormat/>
    <w:pPr>
      <w:keepNext/>
      <w:numPr>
        <w:ilvl w:val="3"/>
        <w:numId w:val="16"/>
      </w:numPr>
      <w:spacing w:before="240" w:after="40"/>
      <w:outlineLvl w:val="3"/>
    </w:pPr>
    <w:rPr>
      <w:rFonts w:ascii="Arial" w:hAnsi="Arial"/>
      <w:b/>
      <w:sz w:val="24"/>
    </w:rPr>
  </w:style>
  <w:style w:type="paragraph" w:styleId="Heading5">
    <w:name w:val="heading 5"/>
    <w:aliases w:val="h5,Block Label"/>
    <w:basedOn w:val="Normal"/>
    <w:next w:val="BodyText"/>
    <w:qFormat/>
    <w:pPr>
      <w:keepNext/>
      <w:spacing w:before="240" w:after="40"/>
      <w:outlineLvl w:val="4"/>
    </w:pPr>
    <w:rPr>
      <w:rFonts w:ascii="Arial" w:hAnsi="Arial"/>
      <w:sz w:val="24"/>
    </w:rPr>
  </w:style>
  <w:style w:type="paragraph" w:styleId="Heading6">
    <w:name w:val="heading 6"/>
    <w:basedOn w:val="Normal"/>
    <w:next w:val="Normal"/>
    <w:qFormat/>
    <w:pPr>
      <w:keepNext/>
      <w:jc w:val="center"/>
      <w:outlineLvl w:val="5"/>
    </w:pPr>
    <w:rPr>
      <w:sz w:val="28"/>
    </w:rPr>
  </w:style>
  <w:style w:type="paragraph" w:styleId="Heading7">
    <w:name w:val="heading 7"/>
    <w:basedOn w:val="Heading1"/>
    <w:next w:val="BodyText"/>
    <w:qFormat/>
    <w:pPr>
      <w:numPr>
        <w:ilvl w:val="6"/>
        <w:numId w:val="16"/>
      </w:numPr>
      <w:pBdr>
        <w:bottom w:val="single" w:sz="24" w:space="1" w:color="C0C0C0"/>
      </w:pBdr>
      <w:tabs>
        <w:tab w:val="left" w:pos="2880"/>
      </w:tabs>
      <w:spacing w:before="500" w:after="300"/>
      <w:jc w:val="left"/>
      <w:outlineLvl w:val="6"/>
    </w:pPr>
    <w:rPr>
      <w:rFonts w:ascii="Arial" w:hAnsi="Arial"/>
      <w:sz w:val="44"/>
    </w:rPr>
  </w:style>
  <w:style w:type="paragraph" w:styleId="Heading8">
    <w:name w:val="heading 8"/>
    <w:basedOn w:val="Heading2"/>
    <w:next w:val="BodyText"/>
    <w:qFormat/>
    <w:pPr>
      <w:numPr>
        <w:ilvl w:val="7"/>
        <w:numId w:val="16"/>
      </w:numPr>
      <w:tabs>
        <w:tab w:val="left" w:pos="936"/>
      </w:tabs>
      <w:spacing w:before="480" w:after="80"/>
      <w:outlineLvl w:val="7"/>
    </w:pPr>
    <w:rPr>
      <w:rFonts w:ascii="Arial" w:hAnsi="Arial"/>
      <w:smallCaps w:val="0"/>
      <w:sz w:val="32"/>
    </w:rPr>
  </w:style>
  <w:style w:type="paragraph" w:styleId="Heading9">
    <w:name w:val="heading 9"/>
    <w:basedOn w:val="Heading3"/>
    <w:next w:val="BodyText"/>
    <w:qFormat/>
    <w:pPr>
      <w:numPr>
        <w:ilvl w:val="8"/>
        <w:numId w:val="15"/>
      </w:numPr>
      <w:tabs>
        <w:tab w:val="left" w:pos="936"/>
      </w:tabs>
      <w:spacing w:before="360"/>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style>
  <w:style w:type="paragraph" w:customStyle="1" w:styleId="BodyTextLeader">
    <w:name w:val="Body Text Leader"/>
    <w:basedOn w:val="BodyText"/>
    <w:next w:val="BodyText"/>
    <w:pPr>
      <w:spacing w:before="480"/>
    </w:pPr>
  </w:style>
  <w:style w:type="paragraph" w:customStyle="1" w:styleId="HiddenText">
    <w:name w:val="Hidden Text"/>
    <w:basedOn w:val="Normal"/>
    <w:pPr>
      <w:spacing w:before="120" w:after="120"/>
    </w:pPr>
    <w:rPr>
      <w:vanish/>
    </w:rPr>
  </w:style>
  <w:style w:type="paragraph" w:customStyle="1" w:styleId="Table-TopLine">
    <w:name w:val="Table - Top Line"/>
    <w:basedOn w:val="Normal"/>
    <w:pPr>
      <w:spacing w:before="120"/>
    </w:pPr>
  </w:style>
  <w:style w:type="paragraph" w:customStyle="1" w:styleId="TableText">
    <w:name w:val="Table Text"/>
    <w:basedOn w:val="Normal"/>
    <w:pPr>
      <w:spacing w:before="80"/>
    </w:pPr>
  </w:style>
  <w:style w:type="paragraph" w:customStyle="1" w:styleId="TableTextAlpha">
    <w:name w:val="Table Text Alpha"/>
    <w:basedOn w:val="TableText"/>
    <w:pPr>
      <w:numPr>
        <w:numId w:val="4"/>
      </w:numPr>
    </w:pPr>
  </w:style>
  <w:style w:type="paragraph" w:customStyle="1" w:styleId="TableTextNumber">
    <w:name w:val="Table Text Number"/>
    <w:basedOn w:val="TableText"/>
    <w:pPr>
      <w:keepNext/>
      <w:keepLines/>
      <w:numPr>
        <w:numId w:val="5"/>
      </w:numPr>
    </w:pPr>
    <w:rPr>
      <w:snapToGrid w:val="0"/>
      <w:color w:val="000000"/>
      <w:lang w:eastAsia="en-US"/>
    </w:rPr>
  </w:style>
  <w:style w:type="paragraph" w:customStyle="1" w:styleId="BodyTextNumber">
    <w:name w:val="Body Text Number"/>
    <w:basedOn w:val="Normal"/>
    <w:pPr>
      <w:numPr>
        <w:numId w:val="3"/>
      </w:numPr>
      <w:tabs>
        <w:tab w:val="left" w:pos="504"/>
      </w:tabs>
      <w:spacing w:before="360" w:after="120"/>
    </w:pPr>
  </w:style>
  <w:style w:type="paragraph" w:customStyle="1" w:styleId="Checklist">
    <w:name w:val="Checklist"/>
    <w:basedOn w:val="Normal"/>
    <w:pPr>
      <w:keepLines/>
      <w:tabs>
        <w:tab w:val="left" w:pos="360"/>
        <w:tab w:val="left" w:pos="6120"/>
      </w:tabs>
      <w:spacing w:before="120" w:after="120"/>
      <w:ind w:left="360" w:hanging="360"/>
    </w:pPr>
    <w:rPr>
      <w:kern w:val="28"/>
      <w:lang w:val="en-GB"/>
    </w:rPr>
  </w:style>
  <w:style w:type="paragraph" w:styleId="Header">
    <w:name w:val="header"/>
    <w:basedOn w:val="Normal"/>
    <w:pPr>
      <w:tabs>
        <w:tab w:val="right" w:pos="9540"/>
      </w:tabs>
      <w:ind w:left="-720" w:right="-540"/>
    </w:pPr>
    <w:rPr>
      <w:sz w:val="20"/>
    </w:rPr>
  </w:style>
  <w:style w:type="paragraph" w:styleId="Footer">
    <w:name w:val="footer"/>
    <w:basedOn w:val="Normal"/>
    <w:pPr>
      <w:pBdr>
        <w:top w:val="single" w:sz="6" w:space="1" w:color="auto"/>
      </w:pBdr>
      <w:tabs>
        <w:tab w:val="center" w:pos="4824"/>
        <w:tab w:val="right" w:pos="9720"/>
      </w:tabs>
      <w:ind w:left="-720" w:right="-720"/>
    </w:pPr>
    <w:rPr>
      <w:sz w:val="20"/>
    </w:rPr>
  </w:style>
  <w:style w:type="character" w:styleId="PageNumber">
    <w:name w:val="page number"/>
    <w:rPr>
      <w:rFonts w:ascii="Times New Roman" w:hAnsi="Times New Roman"/>
      <w:sz w:val="20"/>
    </w:rPr>
  </w:style>
  <w:style w:type="paragraph" w:styleId="BodyText3">
    <w:name w:val="Body Text 3"/>
    <w:basedOn w:val="Normal"/>
    <w:pPr>
      <w:pBdr>
        <w:top w:val="single" w:sz="4" w:space="4" w:color="auto"/>
      </w:pBdr>
    </w:pPr>
    <w:rPr>
      <w:i/>
      <w:sz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Number">
    <w:name w:val="List Number"/>
    <w:basedOn w:val="BodyText"/>
    <w:pPr>
      <w:spacing w:before="40" w:after="80"/>
      <w:ind w:left="864" w:hanging="360"/>
    </w:pPr>
  </w:style>
  <w:style w:type="paragraph" w:styleId="ListBullet3">
    <w:name w:val="List Bullet 3"/>
    <w:basedOn w:val="BodyText"/>
    <w:autoRedefine/>
    <w:pPr>
      <w:tabs>
        <w:tab w:val="num" w:pos="1584"/>
      </w:tabs>
      <w:spacing w:before="40" w:after="80"/>
      <w:ind w:left="1584" w:hanging="360"/>
    </w:pPr>
  </w:style>
  <w:style w:type="paragraph" w:styleId="ListBullet2">
    <w:name w:val="List Bullet 2"/>
    <w:basedOn w:val="BodyText"/>
    <w:autoRedefine/>
    <w:pPr>
      <w:tabs>
        <w:tab w:val="num" w:pos="1224"/>
      </w:tabs>
      <w:spacing w:before="40" w:after="80"/>
      <w:ind w:left="1224" w:hanging="360"/>
    </w:pPr>
  </w:style>
  <w:style w:type="paragraph" w:styleId="ListBullet">
    <w:name w:val="List Bullet"/>
    <w:basedOn w:val="BodyText"/>
    <w:autoRedefine/>
    <w:pPr>
      <w:tabs>
        <w:tab w:val="num" w:pos="864"/>
      </w:tabs>
      <w:spacing w:before="40" w:after="80"/>
      <w:ind w:left="864" w:hanging="360"/>
    </w:pPr>
  </w:style>
  <w:style w:type="paragraph" w:styleId="ListNumber2">
    <w:name w:val="List Number 2"/>
    <w:basedOn w:val="BodyText"/>
    <w:pPr>
      <w:tabs>
        <w:tab w:val="left" w:pos="1224"/>
      </w:tabs>
      <w:spacing w:before="40" w:after="80"/>
      <w:ind w:left="1224" w:hanging="360"/>
    </w:pPr>
  </w:style>
  <w:style w:type="paragraph" w:customStyle="1" w:styleId="Head3NoNum">
    <w:name w:val="Head3NoNum"/>
    <w:next w:val="BodyText"/>
    <w:pPr>
      <w:tabs>
        <w:tab w:val="left" w:pos="2250"/>
      </w:tabs>
    </w:pPr>
    <w:rPr>
      <w:rFonts w:ascii="Arial" w:hAnsi="Arial"/>
      <w:b/>
      <w:noProof/>
      <w:sz w:val="28"/>
    </w:rPr>
  </w:style>
  <w:style w:type="paragraph" w:customStyle="1" w:styleId="EndofText">
    <w:name w:val="EndofText"/>
    <w:pPr>
      <w:spacing w:before="480" w:after="120"/>
      <w:jc w:val="center"/>
    </w:pPr>
    <w:rPr>
      <w:b/>
      <w:noProof/>
      <w:sz w:val="22"/>
    </w:rPr>
  </w:style>
  <w:style w:type="paragraph" w:styleId="ListNumber3">
    <w:name w:val="List Number 3"/>
    <w:basedOn w:val="BodyText"/>
    <w:pPr>
      <w:spacing w:before="40" w:after="80"/>
      <w:ind w:left="1584" w:hanging="360"/>
    </w:pPr>
  </w:style>
  <w:style w:type="paragraph" w:customStyle="1" w:styleId="ListAlpha">
    <w:name w:val="List Alpha"/>
    <w:basedOn w:val="BodyText"/>
    <w:pPr>
      <w:tabs>
        <w:tab w:val="num" w:pos="864"/>
      </w:tabs>
      <w:spacing w:before="40" w:after="80"/>
      <w:ind w:left="864" w:hanging="360"/>
    </w:pPr>
  </w:style>
  <w:style w:type="paragraph" w:customStyle="1" w:styleId="ListAlpha3">
    <w:name w:val="List Alpha3"/>
    <w:basedOn w:val="BodyText"/>
    <w:pPr>
      <w:tabs>
        <w:tab w:val="num" w:pos="1584"/>
      </w:tabs>
      <w:spacing w:before="40" w:after="80"/>
      <w:ind w:left="1584" w:hanging="360"/>
    </w:pPr>
  </w:style>
  <w:style w:type="paragraph" w:customStyle="1" w:styleId="ListAlpha2">
    <w:name w:val="List Alpha2"/>
    <w:basedOn w:val="BodyText"/>
    <w:pPr>
      <w:spacing w:before="40" w:after="80"/>
      <w:ind w:left="1224" w:hanging="360"/>
    </w:pPr>
  </w:style>
  <w:style w:type="paragraph" w:customStyle="1" w:styleId="BodyTextNote">
    <w:name w:val="Body Text Note"/>
    <w:basedOn w:val="BodyText"/>
    <w:next w:val="BodyText"/>
    <w:pPr>
      <w:tabs>
        <w:tab w:val="left" w:pos="576"/>
      </w:tabs>
    </w:pPr>
  </w:style>
  <w:style w:type="paragraph" w:customStyle="1" w:styleId="Note">
    <w:name w:val="Note"/>
    <w:basedOn w:val="Normal"/>
    <w:next w:val="BodyText"/>
    <w:pPr>
      <w:pBdr>
        <w:top w:val="single" w:sz="4" w:space="5" w:color="auto"/>
        <w:left w:val="single" w:sz="4" w:space="5" w:color="auto"/>
        <w:bottom w:val="single" w:sz="4" w:space="5" w:color="auto"/>
        <w:right w:val="single" w:sz="4" w:space="5" w:color="auto"/>
      </w:pBdr>
      <w:tabs>
        <w:tab w:val="left" w:pos="576"/>
      </w:tabs>
      <w:spacing w:before="240" w:after="240"/>
      <w:ind w:left="576" w:hanging="576"/>
    </w:pPr>
    <w:rPr>
      <w:rFonts w:ascii="Arial" w:hAnsi="Arial"/>
      <w:sz w:val="20"/>
    </w:rPr>
  </w:style>
  <w:style w:type="paragraph" w:customStyle="1" w:styleId="Bullet2">
    <w:name w:val="Bullet2"/>
    <w:basedOn w:val="Normal"/>
    <w:pPr>
      <w:tabs>
        <w:tab w:val="num" w:pos="360"/>
      </w:tabs>
      <w:ind w:left="360" w:hanging="360"/>
    </w:pPr>
  </w:style>
  <w:style w:type="paragraph" w:customStyle="1" w:styleId="H2">
    <w:name w:val="H2"/>
    <w:basedOn w:val="Normal"/>
    <w:next w:val="Normal"/>
    <w:pPr>
      <w:keepNext/>
      <w:widowControl w:val="0"/>
      <w:tabs>
        <w:tab w:val="num" w:pos="360"/>
      </w:tabs>
      <w:spacing w:before="100" w:after="100"/>
      <w:ind w:left="360" w:hanging="360"/>
    </w:pPr>
    <w:rPr>
      <w:b/>
      <w:sz w:val="36"/>
    </w:rPr>
  </w:style>
  <w:style w:type="paragraph" w:customStyle="1" w:styleId="agreehead2">
    <w:name w:val="agree head 2"/>
    <w:basedOn w:val="Heading2"/>
    <w:pPr>
      <w:keepNext w:val="0"/>
      <w:shd w:val="clear" w:color="000000" w:fill="FFFFFF"/>
      <w:tabs>
        <w:tab w:val="num" w:pos="792"/>
      </w:tabs>
      <w:spacing w:before="400" w:after="80"/>
      <w:ind w:left="792" w:hanging="432"/>
      <w:outlineLvl w:val="9"/>
    </w:pPr>
    <w:rPr>
      <w:rFonts w:ascii="Arial" w:hAnsi="Arial"/>
      <w:i/>
      <w:smallCaps w:val="0"/>
      <w:kern w:val="28"/>
      <w:sz w:val="26"/>
      <w:lang w:val="en-AU"/>
    </w:rPr>
  </w:style>
  <w:style w:type="paragraph" w:customStyle="1" w:styleId="ALPHANUMBERS">
    <w:name w:val="ALPHANUMBERS"/>
    <w:basedOn w:val="Normal"/>
    <w:pPr>
      <w:tabs>
        <w:tab w:val="num" w:pos="360"/>
      </w:tabs>
      <w:spacing w:after="0"/>
      <w:ind w:left="360" w:hanging="360"/>
    </w:pPr>
    <w:rPr>
      <w:rFonts w:ascii="Arial" w:hAnsi="Arial"/>
      <w:sz w:val="20"/>
    </w:rPr>
  </w:style>
  <w:style w:type="paragraph" w:styleId="DocumentMap">
    <w:name w:val="Document Map"/>
    <w:basedOn w:val="Normal"/>
    <w:semiHidden/>
    <w:pPr>
      <w:shd w:val="clear" w:color="auto" w:fill="000080"/>
    </w:pPr>
  </w:style>
  <w:style w:type="paragraph" w:customStyle="1" w:styleId="Document1">
    <w:name w:val="Document 1"/>
    <w:pPr>
      <w:keepNext/>
      <w:keepLines/>
      <w:tabs>
        <w:tab w:val="left" w:pos="-720"/>
      </w:tabs>
      <w:suppressAutoHyphens/>
    </w:pPr>
    <w:rPr>
      <w:rFonts w:ascii="Lucida Sans Typewriter" w:hAnsi="Lucida Sans Typewriter"/>
      <w:lang w:val="en-US" w:eastAsia="en-US"/>
    </w:rPr>
  </w:style>
  <w:style w:type="paragraph" w:styleId="Title">
    <w:name w:val="Title"/>
    <w:basedOn w:val="Normal"/>
    <w:qFormat/>
    <w:pPr>
      <w:jc w:val="center"/>
    </w:pPr>
    <w:rPr>
      <w:rFonts w:ascii="Arial" w:hAnsi="Arial"/>
      <w:b/>
      <w:sz w:val="32"/>
    </w:rPr>
  </w:style>
  <w:style w:type="character" w:styleId="Hyperlink">
    <w:name w:val="Hyperlink"/>
    <w:rPr>
      <w:color w:val="0000FF"/>
      <w:u w:val="single"/>
    </w:rPr>
  </w:style>
  <w:style w:type="character" w:styleId="FollowedHyperlink">
    <w:name w:val="FollowedHyperlink"/>
    <w:rsid w:val="006B0048"/>
    <w:rPr>
      <w:color w:val="800080"/>
      <w:u w:val="single"/>
    </w:rPr>
  </w:style>
  <w:style w:type="character" w:customStyle="1" w:styleId="Heading3Char">
    <w:name w:val="Heading 3 Char"/>
    <w:link w:val="Heading3"/>
    <w:rsid w:val="008B0221"/>
    <w:rPr>
      <w:b/>
      <w:sz w:val="22"/>
      <w:lang w:val="en-US"/>
    </w:rPr>
  </w:style>
  <w:style w:type="paragraph" w:styleId="BalloonText">
    <w:name w:val="Balloon Text"/>
    <w:basedOn w:val="Normal"/>
    <w:link w:val="BalloonTextChar"/>
    <w:rsid w:val="008B0221"/>
    <w:pPr>
      <w:spacing w:after="0"/>
    </w:pPr>
    <w:rPr>
      <w:rFonts w:ascii="Tahoma" w:hAnsi="Tahoma" w:cs="Tahoma"/>
      <w:sz w:val="16"/>
      <w:szCs w:val="16"/>
    </w:rPr>
  </w:style>
  <w:style w:type="character" w:customStyle="1" w:styleId="BalloonTextChar">
    <w:name w:val="Balloon Text Char"/>
    <w:link w:val="BalloonText"/>
    <w:rsid w:val="008B0221"/>
    <w:rPr>
      <w:rFonts w:ascii="Tahoma" w:hAnsi="Tahoma" w:cs="Tahoma"/>
      <w:sz w:val="16"/>
      <w:szCs w:val="16"/>
      <w:lang w:val="en-US"/>
    </w:rPr>
  </w:style>
  <w:style w:type="paragraph" w:styleId="Revision">
    <w:name w:val="Revision"/>
    <w:hidden/>
    <w:uiPriority w:val="99"/>
    <w:semiHidden/>
    <w:rsid w:val="009547EA"/>
    <w:rPr>
      <w:sz w:val="22"/>
      <w:lang w:val="en-US"/>
    </w:rPr>
  </w:style>
  <w:style w:type="character" w:styleId="CommentReference">
    <w:name w:val="annotation reference"/>
    <w:rsid w:val="00522FA2"/>
    <w:rPr>
      <w:sz w:val="16"/>
      <w:szCs w:val="16"/>
    </w:rPr>
  </w:style>
  <w:style w:type="paragraph" w:styleId="CommentText">
    <w:name w:val="annotation text"/>
    <w:basedOn w:val="Normal"/>
    <w:link w:val="CommentTextChar"/>
    <w:rsid w:val="00522FA2"/>
    <w:rPr>
      <w:sz w:val="20"/>
    </w:rPr>
  </w:style>
  <w:style w:type="character" w:customStyle="1" w:styleId="CommentTextChar">
    <w:name w:val="Comment Text Char"/>
    <w:link w:val="CommentText"/>
    <w:rsid w:val="00522FA2"/>
    <w:rPr>
      <w:lang w:val="en-US"/>
    </w:rPr>
  </w:style>
  <w:style w:type="paragraph" w:styleId="CommentSubject">
    <w:name w:val="annotation subject"/>
    <w:basedOn w:val="CommentText"/>
    <w:next w:val="CommentText"/>
    <w:link w:val="CommentSubjectChar"/>
    <w:rsid w:val="00522FA2"/>
    <w:rPr>
      <w:b/>
      <w:bCs/>
    </w:rPr>
  </w:style>
  <w:style w:type="character" w:customStyle="1" w:styleId="CommentSubjectChar">
    <w:name w:val="Comment Subject Char"/>
    <w:link w:val="CommentSubject"/>
    <w:rsid w:val="00522FA2"/>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769522">
      <w:bodyDiv w:val="1"/>
      <w:marLeft w:val="0"/>
      <w:marRight w:val="0"/>
      <w:marTop w:val="0"/>
      <w:marBottom w:val="0"/>
      <w:divBdr>
        <w:top w:val="none" w:sz="0" w:space="0" w:color="auto"/>
        <w:left w:val="none" w:sz="0" w:space="0" w:color="auto"/>
        <w:bottom w:val="none" w:sz="0" w:space="0" w:color="auto"/>
        <w:right w:val="none" w:sz="0" w:space="0" w:color="auto"/>
      </w:divBdr>
    </w:div>
    <w:div w:id="20060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nection.assessments@ies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11DE271B-EEFA-45AA-89C2-508CB051D296}">
  <ds:schemaRefs>
    <ds:schemaRef ds:uri="http://schemas.microsoft.com/office/2006/metadata/longProperties"/>
  </ds:schemaRefs>
</ds:datastoreItem>
</file>

<file path=customXml/itemProps2.xml><?xml version="1.0" encoding="utf-8"?>
<ds:datastoreItem xmlns:ds="http://schemas.openxmlformats.org/officeDocument/2006/customXml" ds:itemID="{21011FC2-83C1-45E0-8880-E46D900FFE0D}"/>
</file>

<file path=customXml/itemProps3.xml><?xml version="1.0" encoding="utf-8"?>
<ds:datastoreItem xmlns:ds="http://schemas.openxmlformats.org/officeDocument/2006/customXml" ds:itemID="{D7D6D5DE-8EF4-4CC7-966C-389D985E517C}"/>
</file>

<file path=customXml/itemProps4.xml><?xml version="1.0" encoding="utf-8"?>
<ds:datastoreItem xmlns:ds="http://schemas.openxmlformats.org/officeDocument/2006/customXml" ds:itemID="{FA24EA4C-4F66-438B-AA7F-D88FA28CB6FD}"/>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Links>
    <vt:vector size="6" baseType="variant">
      <vt:variant>
        <vt:i4>6422538</vt:i4>
      </vt:variant>
      <vt:variant>
        <vt:i4>3</vt:i4>
      </vt:variant>
      <vt:variant>
        <vt:i4>0</vt:i4>
      </vt:variant>
      <vt:variant>
        <vt:i4>5</vt:i4>
      </vt:variant>
      <vt:variant>
        <vt:lpwstr>mailto:connection.assessments@ieso.ca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2021-11-29T14:40:00Z</dcterms:created>
  <dcterms:modified xsi:type="dcterms:W3CDTF">2021-11-29T16:50:00Z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